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8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:rsidR="00F10BAA" w:rsidRPr="00F10BAA" w:rsidRDefault="00F10BAA" w:rsidP="00F10BAA"/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สุธาทิพย์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สุขสำราญ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="00066165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</w:t>
      </w:r>
      <w:r w:rsidR="000C087F">
        <w:rPr>
          <w:rFonts w:ascii="TH SarabunPSK" w:hAnsi="TH SarabunPSK" w:cs="TH SarabunPSK"/>
          <w:b/>
          <w:bCs/>
          <w:sz w:val="40"/>
          <w:szCs w:val="40"/>
        </w:rPr>
        <w:t>2358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ฝ่าย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พัฒนาคุณภาพสินค้า</w:t>
      </w:r>
      <w:r w:rsidR="0006616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</w:t>
      </w:r>
      <w:r w:rsidR="0025775D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กอง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ปศุสัตว์จังหวัดตราด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ขอรับเงินประจำตำแหน่ง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ตำแหน่งเลขที่  </w:t>
      </w:r>
      <w:r w:rsidR="006A33A6">
        <w:rPr>
          <w:rFonts w:ascii="TH SarabunPSK" w:hAnsi="TH SarabunPSK" w:cs="TH SarabunPSK"/>
          <w:b/>
          <w:bCs/>
          <w:sz w:val="40"/>
          <w:szCs w:val="40"/>
        </w:rPr>
        <w:t>2358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พัฒนาคุณภาพสินค้า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5015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ปศุสัตว์จังหวัดตราด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rPr>
          <w:rFonts w:ascii="TH SarabunPSK" w:hAnsi="TH SarabunPSK" w:cs="TH SarabunPSK"/>
        </w:rPr>
      </w:pPr>
    </w:p>
    <w:p w:rsidR="00334D12" w:rsidRDefault="00334D12" w:rsidP="00334D1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:rsidR="00C6317F" w:rsidRDefault="00C6317F" w:rsidP="00C6317F">
      <w:pPr>
        <w:pStyle w:val="Heading5"/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C6317F" w:rsidRDefault="00C6317F" w:rsidP="00C6317F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C6317F" w:rsidRPr="003A6F78" w:rsidRDefault="00C6317F" w:rsidP="00C6317F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112208" w:rsidRPr="003A6F7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เรื่องที่ </w:t>
      </w:r>
      <w:r w:rsidR="00112208" w:rsidRPr="003A6F78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</w:p>
    <w:p w:rsidR="003D55A9" w:rsidRPr="003A6F78" w:rsidRDefault="003D55A9" w:rsidP="00C6317F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37606" w:rsidRPr="003A6F78" w:rsidRDefault="00C6317F" w:rsidP="00A37606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3A6F78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1. </w:t>
      </w:r>
      <w:r w:rsidRPr="003A6F78">
        <w:rPr>
          <w:rFonts w:ascii="TH SarabunPSK" w:hAnsi="TH SarabunPSK" w:cs="TH SarabunPSK"/>
          <w:sz w:val="32"/>
          <w:szCs w:val="32"/>
          <w:highlight w:val="yellow"/>
          <w:cs/>
        </w:rPr>
        <w:t>ชื่อผลงาน</w:t>
      </w:r>
      <w:r w:rsidRPr="003A6F78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3A6F78">
        <w:rPr>
          <w:rFonts w:ascii="TH SarabunPSK" w:hAnsi="TH SarabunPSK" w:cs="TH SarabunPSK"/>
          <w:sz w:val="32"/>
          <w:szCs w:val="32"/>
          <w:highlight w:val="yellow"/>
          <w:cs/>
        </w:rPr>
        <w:t>การศึกษาเปรียบเทียบการปนเปื้อนเชื้อจุลินทรีย์เพื่อพัฒนาสถานที่จำหน่ายเนื้อไก่จังหวัดตราด ระหว่างเดือนตุลาคม 2562 ถึง เดือนกันยายน 2563</w:t>
      </w:r>
    </w:p>
    <w:p w:rsidR="00C6317F" w:rsidRDefault="00C6317F" w:rsidP="00A376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6F7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A37606" w:rsidRPr="003A6F78">
        <w:rPr>
          <w:rFonts w:ascii="TH SarabunPSK" w:hAnsi="TH SarabunPSK" w:cs="TH SarabunPSK"/>
          <w:sz w:val="32"/>
          <w:szCs w:val="32"/>
          <w:highlight w:val="yellow"/>
        </w:rPr>
        <w:t xml:space="preserve"> (Study on comparison of microbial contaminations for but</w:t>
      </w:r>
      <w:r w:rsidR="00D22A2D" w:rsidRPr="003A6F78">
        <w:rPr>
          <w:rFonts w:ascii="TH SarabunPSK" w:hAnsi="TH SarabunPSK" w:cs="TH SarabunPSK"/>
          <w:sz w:val="32"/>
          <w:szCs w:val="32"/>
          <w:highlight w:val="yellow"/>
        </w:rPr>
        <w:t>c</w:t>
      </w:r>
      <w:r w:rsidR="00A37606" w:rsidRPr="003A6F78">
        <w:rPr>
          <w:rFonts w:ascii="TH SarabunPSK" w:hAnsi="TH SarabunPSK" w:cs="TH SarabunPSK"/>
          <w:sz w:val="32"/>
          <w:szCs w:val="32"/>
          <w:highlight w:val="yellow"/>
        </w:rPr>
        <w:t>her shop improvement in Trat province between October 2019 and September 2020)</w:t>
      </w:r>
    </w:p>
    <w:p w:rsidR="00C6317F" w:rsidRPr="001456DE" w:rsidRDefault="00C6317F" w:rsidP="00A3760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1456DE">
        <w:rPr>
          <w:rFonts w:ascii="TH SarabunPSK" w:hAnsi="TH SarabunPSK" w:cs="TH SarabunPSK"/>
          <w:sz w:val="32"/>
          <w:szCs w:val="32"/>
        </w:rPr>
        <w:t xml:space="preserve">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ระหว่างเดือนตุลาคม </w:t>
      </w:r>
      <w:r w:rsidRPr="001456DE">
        <w:rPr>
          <w:rFonts w:ascii="TH SarabunPSK" w:hAnsi="TH SarabunPSK" w:cs="TH SarabunPSK"/>
          <w:sz w:val="32"/>
          <w:szCs w:val="32"/>
        </w:rPr>
        <w:t xml:space="preserve">2562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ถึง เดือนกันยายน </w:t>
      </w:r>
      <w:r w:rsidRPr="001456DE">
        <w:rPr>
          <w:rFonts w:ascii="TH SarabunPSK" w:hAnsi="TH SarabunPSK" w:cs="TH SarabunPSK"/>
          <w:sz w:val="32"/>
          <w:szCs w:val="32"/>
        </w:rPr>
        <w:t>2563</w:t>
      </w:r>
    </w:p>
    <w:p w:rsidR="00C6317F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คัญและที่มาของปัญหาที่ทำการศึกษ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C6317F" w:rsidRPr="001456DE" w:rsidRDefault="00C6317F" w:rsidP="00A376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ในด้านความปลอดภัยทางอาหารในกระบวนการผลิตเนื้อสัตว์การปนเปื้อนของเชื้อแบคทีเรียนับว่ามีความสำคัญมากและมีโอกาสเกิดได้ตั้งแต่สัตว์อยู่ในฟาร์ม โรงฆ่าสัตว์ การขนส่งซากสัตว์ ตลอดทั้งสถานที่จำหน่ายเนื้อสัตว์ ในช่วงหลายปีที่ผ่านมาอุบัติการณ์ของโรคอาหารเป็นพิษ (</w:t>
      </w:r>
      <w:r w:rsidRPr="001456DE">
        <w:rPr>
          <w:rFonts w:ascii="TH SarabunPSK" w:hAnsi="TH SarabunPSK" w:cs="TH SarabunPSK"/>
          <w:sz w:val="32"/>
          <w:szCs w:val="32"/>
        </w:rPr>
        <w:t>foodborne disease)</w:t>
      </w:r>
      <w:r w:rsidRPr="001456DE">
        <w:rPr>
          <w:rFonts w:ascii="TH SarabunPSK" w:hAnsi="TH SarabunPSK" w:cs="TH SarabunPSK"/>
          <w:sz w:val="32"/>
          <w:szCs w:val="32"/>
          <w:cs/>
        </w:rPr>
        <w:t>จากเชื้อแบคทีเรียยังคงสูงเป็นอันดับต้นๆของการเฝ้าระวังโรคในประเทศไทยส่วนหนึ่งเกิดขึ้นจากการบริโภคอาหารที่มีส่วนประกอบของเนื้อสัตว์และผลิตภัณฑ์สัตว์ที่มีการปนเปื้อนของเชื้อแบคทีเรียที่ก่อให้เกิดโรคติดต่อระหว่างสัตว์และคน (</w:t>
      </w:r>
      <w:r w:rsidRPr="001456DE">
        <w:rPr>
          <w:rFonts w:ascii="TH SarabunPSK" w:hAnsi="TH SarabunPSK" w:cs="TH SarabunPSK"/>
          <w:sz w:val="32"/>
          <w:szCs w:val="32"/>
        </w:rPr>
        <w:t>zoonoses) (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ศุภชัย 2549) </w:t>
      </w:r>
    </w:p>
    <w:p w:rsidR="00C6317F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ทั้งนี้กระบวนการจำหน่ายเนื้อสัตว์ ณ สถานที่จำหน่ายเนื้อสัตว์ในท้องตลาด ขณะนี้ยังพบปัญหาการปนเปื้อนเชื้อแบคทีเรียที่เป็นอันตรายต่อสุขภาพของผู้บริโภค (วสันต์ และคณะ</w:t>
      </w:r>
      <w:r w:rsidRPr="001456DE">
        <w:rPr>
          <w:rFonts w:ascii="TH SarabunPSK" w:hAnsi="TH SarabunPSK" w:cs="TH SarabunPSK"/>
          <w:sz w:val="32"/>
          <w:szCs w:val="32"/>
        </w:rPr>
        <w:t xml:space="preserve">,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2549)และจากการศึกษาการปนเปื้อนเชื้อ </w:t>
      </w:r>
      <w:r w:rsidRPr="001456DE">
        <w:rPr>
          <w:rFonts w:ascii="TH SarabunPSK" w:hAnsi="TH SarabunPSK" w:cs="TH SarabunPSK"/>
          <w:sz w:val="32"/>
          <w:szCs w:val="32"/>
        </w:rPr>
        <w:t xml:space="preserve">Salmonella  spp. </w:t>
      </w:r>
      <w:r w:rsidRPr="001456DE">
        <w:rPr>
          <w:rFonts w:ascii="TH SarabunPSK" w:hAnsi="TH SarabunPSK" w:cs="TH SarabunPSK"/>
          <w:sz w:val="32"/>
          <w:szCs w:val="32"/>
          <w:cs/>
        </w:rPr>
        <w:t>พบว่ามีการปนเปื้อนจากสถานที่จำหน่ายเนื้อสัตว์สูงกว่ากระบวนการผลิตขั้นตอนอื่น(มนัส และคณะ</w:t>
      </w:r>
      <w:r w:rsidRPr="001456DE">
        <w:rPr>
          <w:rFonts w:ascii="TH SarabunPSK" w:hAnsi="TH SarabunPSK" w:cs="TH SarabunPSK"/>
          <w:sz w:val="32"/>
          <w:szCs w:val="32"/>
        </w:rPr>
        <w:t xml:space="preserve">, </w:t>
      </w:r>
      <w:r w:rsidRPr="001456DE">
        <w:rPr>
          <w:rFonts w:ascii="TH SarabunPSK" w:hAnsi="TH SarabunPSK" w:cs="TH SarabunPSK"/>
          <w:sz w:val="32"/>
          <w:szCs w:val="32"/>
          <w:cs/>
        </w:rPr>
        <w:t>2555)ทั้งนี้สุขลักษณะของสถานที่จำหน่ายเนื้อสัตว์  สุขอนามัยของผู้ประกอบการจำหน่ายเนื้อสัตว์เป็นสาเหตุสำคัญหากผู้ประกอบการให้ความสนใจด้านความสะอาดน้อย  จะทำให้เกิดการปนเปื้อนของเชื้อก่อโรคได้ทั่วแผงจำหน่าย (เนตรนภิส และคณะ</w:t>
      </w:r>
      <w:r w:rsidRPr="001456DE">
        <w:rPr>
          <w:rFonts w:ascii="TH SarabunPSK" w:hAnsi="TH SarabunPSK" w:cs="TH SarabunPSK"/>
          <w:sz w:val="32"/>
          <w:szCs w:val="32"/>
        </w:rPr>
        <w:t xml:space="preserve">, </w:t>
      </w:r>
      <w:r w:rsidRPr="001456DE">
        <w:rPr>
          <w:rFonts w:ascii="TH SarabunPSK" w:hAnsi="TH SarabunPSK" w:cs="TH SarabunPSK"/>
          <w:sz w:val="32"/>
          <w:szCs w:val="32"/>
          <w:cs/>
        </w:rPr>
        <w:t>2550)  นอกจากนี้ อาจเกิดจากการปนเปื้อนข้าม (</w:t>
      </w:r>
      <w:r w:rsidRPr="001456DE">
        <w:rPr>
          <w:rFonts w:ascii="TH SarabunPSK" w:hAnsi="TH SarabunPSK" w:cs="TH SarabunPSK"/>
          <w:sz w:val="32"/>
          <w:szCs w:val="32"/>
        </w:rPr>
        <w:t xml:space="preserve">cross contamination)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ในระหว่างการจำหน่ายในตลาดได้(วราภาและปรียา.2548)และจังหวัดตราดได้เห็นความสำคัญจึงได้ทำการพัฒนาสถานที่จำหน่ายเนื้อสัตว์ตามโครงการสถานที่จำหน่ายเนื้อสัตว์ เพื่อให้ผู้บริโภคได้รับเนื้อที่สะอาดและปลอดภัย   </w:t>
      </w:r>
    </w:p>
    <w:p w:rsidR="00C6317F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3. </w:t>
      </w:r>
      <w:r w:rsidRPr="00F10BAA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:rsidR="00C6317F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เพื่อศึกษาการปนเปื้อนเชื้อจุลินทรีย์ในเนื้อสัตว์ที่วางจำหน่าย ณ เ</w:t>
      </w:r>
      <w:r>
        <w:rPr>
          <w:rFonts w:ascii="TH SarabunPSK" w:hAnsi="TH SarabunPSK" w:cs="TH SarabunPSK"/>
          <w:sz w:val="32"/>
          <w:szCs w:val="32"/>
          <w:cs/>
        </w:rPr>
        <w:t xml:space="preserve">ขียงจำหน่ายเนื้อสัตว์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เพื่อนำไปใช้เป็นแนวทางการปรับปรุงพัฒนามาตรการควบคุมการปนเปื้อนเชื้อจุลินทรีย์ต่อไป </w:t>
      </w:r>
    </w:p>
    <w:p w:rsidR="00C6317F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F13FFC" w:rsidRDefault="00F13FFC" w:rsidP="00F13FF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3FFC">
        <w:rPr>
          <w:rFonts w:ascii="TH SarabunPSK" w:hAnsi="TH SarabunPSK" w:cs="TH SarabunPSK"/>
          <w:sz w:val="32"/>
          <w:szCs w:val="32"/>
          <w:cs/>
        </w:rPr>
        <w:t>ทำการวิเคราะห์หาค่าเฉลี่ยของข้อมูล</w:t>
      </w:r>
      <w:r w:rsidRPr="00F13FFC">
        <w:rPr>
          <w:rFonts w:ascii="TH SarabunPSK" w:hAnsi="TH SarabunPSK" w:cs="TH SarabunPSK"/>
          <w:sz w:val="32"/>
          <w:szCs w:val="32"/>
        </w:rPr>
        <w:t xml:space="preserve">, </w:t>
      </w:r>
      <w:r w:rsidRPr="00F13FFC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  <w:r w:rsidRPr="00F13FFC">
        <w:rPr>
          <w:rFonts w:ascii="TH SarabunPSK" w:hAnsi="TH SarabunPSK" w:cs="TH SarabunPSK"/>
          <w:sz w:val="32"/>
          <w:szCs w:val="32"/>
        </w:rPr>
        <w:t>,</w:t>
      </w:r>
      <w:r w:rsidRPr="00F13FFC">
        <w:rPr>
          <w:rFonts w:ascii="TH SarabunPSK" w:hAnsi="TH SarabunPSK" w:cs="TH SarabunPSK"/>
          <w:sz w:val="32"/>
          <w:szCs w:val="32"/>
          <w:cs/>
        </w:rPr>
        <w:t>ค่าสูงสุด</w:t>
      </w:r>
      <w:r w:rsidRPr="00F13FFC">
        <w:rPr>
          <w:rFonts w:ascii="TH SarabunPSK" w:hAnsi="TH SarabunPSK" w:cs="TH SarabunPSK"/>
          <w:sz w:val="32"/>
          <w:szCs w:val="32"/>
        </w:rPr>
        <w:t>,</w:t>
      </w:r>
      <w:r w:rsidRPr="00F13FFC">
        <w:rPr>
          <w:rFonts w:ascii="TH SarabunPSK" w:hAnsi="TH SarabunPSK" w:cs="TH SarabunPSK"/>
          <w:sz w:val="32"/>
          <w:szCs w:val="32"/>
          <w:cs/>
        </w:rPr>
        <w:t>ค่าต่ำสุดและการเปรียบเทียบค่าเฉลี่ยของ 2 ค่า รายงานการเปรียบเทียบสถานที่จำหน่ายเนื้อสัตว์ครั้งที่ 1และครั้งที่ 2เชื้อจุลินทรีย์เกินเกณฑ์มาตรฐานในรูปแบบร้อยละ และรายงานผลการศึกษาในรูปแบบสถิติเชิงพรรณนา (</w:t>
      </w:r>
      <w:r w:rsidRPr="00F13FFC">
        <w:rPr>
          <w:rFonts w:ascii="TH SarabunPSK" w:hAnsi="TH SarabunPSK" w:cs="TH SarabunPSK"/>
          <w:sz w:val="32"/>
          <w:szCs w:val="32"/>
        </w:rPr>
        <w:t>Descriptive Statistics)</w:t>
      </w:r>
    </w:p>
    <w:p w:rsidR="00C6317F" w:rsidRDefault="00C6317F" w:rsidP="00F13FF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C6317F" w:rsidRPr="007D3B49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 xml:space="preserve">เก็บตัวอย่างเนื้อตามวิธีการเก็บและรักษาตัวอย่าง (คู่มือสำนักตรวจสอบคุณภาพสินค้าปศุสัตว์)  จากสถานที่จำหน่ายเนื้อสัตว์ จำนวน </w:t>
      </w:r>
      <w:r w:rsidRPr="007D3B49">
        <w:rPr>
          <w:rFonts w:ascii="TH SarabunPSK" w:hAnsi="TH SarabunPSK" w:cs="TH SarabunPSK"/>
          <w:sz w:val="32"/>
          <w:szCs w:val="32"/>
        </w:rPr>
        <w:t>30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เขียง จำนวน </w:t>
      </w:r>
      <w:r w:rsidRPr="007D3B49">
        <w:rPr>
          <w:rFonts w:ascii="TH SarabunPSK" w:hAnsi="TH SarabunPSK" w:cs="TH SarabunPSK"/>
          <w:sz w:val="32"/>
          <w:szCs w:val="32"/>
        </w:rPr>
        <w:t>60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ตัวอย่าง คือ สถานที่จำหน่ายเนื้อก่อนการรับรองตามโครงการฯ จำนวน  </w:t>
      </w:r>
      <w:r w:rsidRPr="007D3B49">
        <w:rPr>
          <w:rFonts w:ascii="TH SarabunPSK" w:hAnsi="TH SarabunPSK" w:cs="TH SarabunPSK"/>
          <w:sz w:val="32"/>
          <w:szCs w:val="32"/>
        </w:rPr>
        <w:t>30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 ตัวอย่าง และภายหลังการรับรอง จำนวน </w:t>
      </w:r>
      <w:r w:rsidRPr="007D3B49">
        <w:rPr>
          <w:rFonts w:ascii="TH SarabunPSK" w:hAnsi="TH SarabunPSK" w:cs="TH SarabunPSK"/>
          <w:sz w:val="32"/>
          <w:szCs w:val="32"/>
        </w:rPr>
        <w:t>30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ตัวอย่าง และส่งตรวจวิเคราะห์ทาง</w:t>
      </w:r>
      <w:r w:rsidRPr="007D3B49">
        <w:rPr>
          <w:rFonts w:ascii="TH SarabunPSK" w:hAnsi="TH SarabunPSK" w:cs="TH SarabunPSK"/>
          <w:sz w:val="32"/>
          <w:szCs w:val="32"/>
          <w:cs/>
        </w:rPr>
        <w:lastRenderedPageBreak/>
        <w:t xml:space="preserve">ห้องปฏิบัติการ โดยการเพาะแยกเชื้อตามวิธีมาตรฐาน </w:t>
      </w:r>
      <w:r w:rsidRPr="007D3B49">
        <w:rPr>
          <w:rFonts w:ascii="TH SarabunPSK" w:hAnsi="TH SarabunPSK" w:cs="TH SarabunPSK"/>
          <w:sz w:val="32"/>
          <w:szCs w:val="32"/>
        </w:rPr>
        <w:t xml:space="preserve">ISO 6579 : 2002(E)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วิเคราะห์เชื้อแบคทีเรีย  </w:t>
      </w:r>
      <w:r w:rsidRPr="007D3B49">
        <w:rPr>
          <w:rFonts w:ascii="TH SarabunPSK" w:hAnsi="TH SarabunPSK" w:cs="TH SarabunPSK"/>
          <w:sz w:val="32"/>
          <w:szCs w:val="32"/>
        </w:rPr>
        <w:t>6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รายการ ตามมาตรฐานด้านจุลชีววิทยาของกรมปศุสัตว์ (สานักพัฒนาระ</w:t>
      </w:r>
      <w:r w:rsidR="00454041">
        <w:rPr>
          <w:rFonts w:ascii="TH SarabunPSK" w:hAnsi="TH SarabunPSK" w:cs="TH SarabunPSK"/>
          <w:sz w:val="32"/>
          <w:szCs w:val="32"/>
          <w:cs/>
        </w:rPr>
        <w:t>บบและรับรองมาตรฐานสินค้า</w:t>
      </w:r>
      <w:r w:rsidRPr="007D3B49">
        <w:rPr>
          <w:rFonts w:ascii="TH SarabunPSK" w:hAnsi="TH SarabunPSK" w:cs="TH SarabunPSK"/>
          <w:sz w:val="32"/>
          <w:szCs w:val="32"/>
          <w:cs/>
        </w:rPr>
        <w:t>ปศุสัตว์ กรมปศุสัตว์</w:t>
      </w:r>
      <w:r w:rsidRPr="007D3B49">
        <w:rPr>
          <w:rFonts w:ascii="TH SarabunPSK" w:hAnsi="TH SarabunPSK" w:cs="TH SarabunPSK"/>
          <w:sz w:val="32"/>
          <w:szCs w:val="32"/>
        </w:rPr>
        <w:t xml:space="preserve">, 2547)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C6317F" w:rsidRPr="007D3B49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Total bacteria count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Bacterialogical Analytical Manual , 2001 </w:t>
      </w:r>
    </w:p>
    <w:p w:rsidR="00C6317F" w:rsidRPr="007D3B49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Staphylococcus aureus.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Microbiology of food and animal feeding stuffs </w:t>
      </w:r>
    </w:p>
    <w:p w:rsidR="00C6317F" w:rsidRPr="007D3B49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Horizontal method for the enumeration of coagulase-positive staphylococci (Staphylococcus aureus and other species) - Part 1, 2003 </w:t>
      </w:r>
    </w:p>
    <w:p w:rsidR="00C6317F" w:rsidRPr="007D3B49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Salmonella spp.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Microbiology of food and animal feeding stuffs </w:t>
      </w:r>
    </w:p>
    <w:p w:rsidR="00C6317F" w:rsidRPr="007D3B49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Horizontal method for the detection of Salmonella spp. ,2002 </w:t>
      </w:r>
    </w:p>
    <w:p w:rsidR="00C6317F" w:rsidRPr="007D3B49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E.coli ,Faecal Coliform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D3B49">
        <w:rPr>
          <w:rFonts w:ascii="TH SarabunPSK" w:hAnsi="TH SarabunPSK" w:cs="TH SarabunPSK"/>
          <w:sz w:val="32"/>
          <w:szCs w:val="32"/>
        </w:rPr>
        <w:t xml:space="preserve">Coliform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Bacteriological Analytical Manual,2002 </w:t>
      </w:r>
    </w:p>
    <w:p w:rsidR="00C6317F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Enterococcus spp.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>Standards Methods for Nordic. Committee on Food Analysis ,2002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 ณ ศูนย์วิจัย</w:t>
      </w:r>
      <w:r>
        <w:rPr>
          <w:rFonts w:ascii="TH SarabunPSK" w:hAnsi="TH SarabunPSK" w:cs="TH SarabunPSK"/>
          <w:sz w:val="32"/>
          <w:szCs w:val="32"/>
          <w:cs/>
        </w:rPr>
        <w:t>และพัฒนาการสัตวแพทย์ภาคตะวันออก</w:t>
      </w:r>
      <w:r w:rsidR="00F13FFC" w:rsidRPr="00F13FFC">
        <w:rPr>
          <w:rFonts w:ascii="TH SarabunPSK" w:hAnsi="TH SarabunPSK" w:cs="TH SarabunPSK"/>
          <w:sz w:val="32"/>
          <w:szCs w:val="32"/>
          <w:cs/>
        </w:rPr>
        <w:t>นำข้อมูลที่ได้มาทำการวิเคราะห์ข้อมูลทางสถิติต่อไป</w:t>
      </w:r>
    </w:p>
    <w:p w:rsidR="00C6317F" w:rsidRPr="007D3B49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6.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 xml:space="preserve">)    </w:t>
      </w:r>
      <w:r w:rsidRPr="007D3B49">
        <w:rPr>
          <w:rFonts w:ascii="TH SarabunPSK" w:hAnsi="TH SarabunPSK" w:cs="TH SarabunPSK"/>
          <w:sz w:val="32"/>
          <w:szCs w:val="32"/>
        </w:rPr>
        <w:t xml:space="preserve">(1)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นางสาวสุธาทิพย์   สุขสำราญ </w:t>
      </w:r>
      <w:r w:rsidRPr="007D3B49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7D3B49">
        <w:rPr>
          <w:rFonts w:ascii="TH SarabunPSK" w:hAnsi="TH SarabunPSK" w:cs="TH SarabunPSK"/>
          <w:sz w:val="32"/>
          <w:szCs w:val="32"/>
        </w:rPr>
        <w:t>80 %</w:t>
      </w:r>
    </w:p>
    <w:p w:rsidR="00F13FFC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D3B49">
        <w:rPr>
          <w:rFonts w:ascii="TH SarabunPSK" w:hAnsi="TH SarabunPSK" w:cs="TH SarabunPSK"/>
          <w:sz w:val="32"/>
          <w:szCs w:val="32"/>
        </w:rPr>
        <w:t xml:space="preserve">(2)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นางสาวภัทร์รวี ทั้งทวีสุข   </w:t>
      </w:r>
      <w:r w:rsidRPr="007D3B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Pr="007D3B49">
        <w:rPr>
          <w:rFonts w:ascii="TH SarabunPSK" w:hAnsi="TH SarabunPSK" w:cs="TH SarabunPSK"/>
          <w:sz w:val="32"/>
          <w:szCs w:val="32"/>
        </w:rPr>
        <w:t>20 %</w:t>
      </w:r>
      <w:r w:rsidRPr="007D3B49">
        <w:rPr>
          <w:rFonts w:ascii="TH SarabunPSK" w:hAnsi="TH SarabunPSK" w:cs="TH SarabunPSK"/>
          <w:sz w:val="32"/>
          <w:szCs w:val="32"/>
        </w:rPr>
        <w:tab/>
      </w:r>
    </w:p>
    <w:p w:rsidR="00C6317F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AC582B" w:rsidRPr="00AC582B" w:rsidRDefault="00C6317F" w:rsidP="00AC582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C582B" w:rsidRPr="00AC582B">
        <w:rPr>
          <w:rFonts w:ascii="TH SarabunPSK" w:hAnsi="TH SarabunPSK" w:cs="TH SarabunPSK"/>
          <w:sz w:val="32"/>
          <w:szCs w:val="32"/>
          <w:cs/>
        </w:rPr>
        <w:t>1. วางแผนและกำหนดขั้นตอนการดำเนินงาน  พร้อมทั้งค้นคว้าเอกสาร</w:t>
      </w:r>
      <w:r w:rsidR="00AC582B" w:rsidRPr="00AC582B">
        <w:rPr>
          <w:rFonts w:ascii="TH SarabunPSK" w:hAnsi="TH SarabunPSK" w:cs="TH SarabunPSK"/>
          <w:sz w:val="32"/>
          <w:szCs w:val="32"/>
          <w:cs/>
        </w:rPr>
        <w:tab/>
        <w:t>15 %</w:t>
      </w:r>
    </w:p>
    <w:p w:rsidR="00AC582B" w:rsidRPr="00AC582B" w:rsidRDefault="00AC582B" w:rsidP="00AC582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582B">
        <w:rPr>
          <w:rFonts w:ascii="TH SarabunPSK" w:hAnsi="TH SarabunPSK" w:cs="TH SarabunPSK"/>
          <w:sz w:val="32"/>
          <w:szCs w:val="32"/>
          <w:cs/>
        </w:rPr>
        <w:t>2. รวบรวมข้อมูลจากผลการตรวจทางห้องปฏิบัติการและจากแบบสอบถาม</w:t>
      </w:r>
      <w:r w:rsidRPr="00AC582B">
        <w:rPr>
          <w:rFonts w:ascii="TH SarabunPSK" w:hAnsi="TH SarabunPSK" w:cs="TH SarabunPSK"/>
          <w:sz w:val="32"/>
          <w:szCs w:val="32"/>
          <w:cs/>
        </w:rPr>
        <w:tab/>
        <w:t>25 %</w:t>
      </w:r>
    </w:p>
    <w:p w:rsidR="00AC582B" w:rsidRPr="00AC582B" w:rsidRDefault="00AC582B" w:rsidP="00AC582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582B">
        <w:rPr>
          <w:rFonts w:ascii="TH SarabunPSK" w:hAnsi="TH SarabunPSK" w:cs="TH SarabunPSK"/>
          <w:sz w:val="32"/>
          <w:szCs w:val="32"/>
          <w:cs/>
        </w:rPr>
        <w:t>3. ประมวลผลวิเคราะห์ผลการศึกษา</w:t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  <w:t>25 %</w:t>
      </w:r>
    </w:p>
    <w:p w:rsidR="00C6317F" w:rsidRDefault="00AC582B" w:rsidP="00AC582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582B">
        <w:rPr>
          <w:rFonts w:ascii="TH SarabunPSK" w:hAnsi="TH SarabunPSK" w:cs="TH SarabunPSK"/>
          <w:sz w:val="32"/>
          <w:szCs w:val="32"/>
          <w:cs/>
        </w:rPr>
        <w:t>4. สรุปผลและข้อเสนอแนะ  จัดทำเอกสารรวบรวมข้อมูล</w:t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  <w:t>15 %</w:t>
      </w:r>
    </w:p>
    <w:p w:rsidR="00C6317F" w:rsidRDefault="00C6317F" w:rsidP="00C631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C6317F" w:rsidRDefault="00C6317F" w:rsidP="00C631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>สามารถทราบสภาวะการปนเปื้อนเชื้อจุลินทรีย์ก่อนและหลังเข้าร่วมโครงการพัฒนาสถานที่จำหน่ายเนื้อสัตว์สะอาดเพื่อนำข้อมูลที่ได้ไปพัฒนาสถานที่จำหน่ายเนื้อสัตว์จังหวัด</w:t>
      </w:r>
      <w:r w:rsidR="00A37606">
        <w:rPr>
          <w:rFonts w:ascii="TH SarabunPSK" w:hAnsi="TH SarabunPSK" w:cs="TH SarabunPSK" w:hint="cs"/>
          <w:sz w:val="32"/>
          <w:szCs w:val="32"/>
          <w:cs/>
        </w:rPr>
        <w:t>ต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ราด และเป็นแนวทางการแก้ไขปัญหาเพื่อการคุ้มครองผู้บริโภคเนื้อสัตว์ไม่ให้ได้รับอันตรายจากการปนเปื้อนของเชื้อจุลินทรีย์ก่อโรค สร้างความมั่นใจให้กับผู้บริโภค </w:t>
      </w:r>
    </w:p>
    <w:p w:rsidR="00C6317F" w:rsidRPr="00F10BAA" w:rsidRDefault="00C6317F" w:rsidP="00C631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9.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6317F" w:rsidRDefault="00C6317F" w:rsidP="00C631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C6317F" w:rsidRPr="00F10BAA" w:rsidRDefault="00C6317F" w:rsidP="00C631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>ผู้ดำเนินการเก็บตัวอย่างต้องมีความรู้ในการเก็บตัวอย่างเพื่อตรวจวิเคราะห์ทางห้องปฏิบัติการ</w:t>
      </w:r>
    </w:p>
    <w:p w:rsidR="00C6317F" w:rsidRDefault="00C6317F" w:rsidP="00C631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11.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C6317F" w:rsidRDefault="00C6317F" w:rsidP="00264D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เพื่อเป็นแนวทางในการพั</w:t>
      </w:r>
      <w:r>
        <w:rPr>
          <w:rFonts w:ascii="TH SarabunPSK" w:hAnsi="TH SarabunPSK" w:cs="TH SarabunPSK"/>
          <w:sz w:val="32"/>
          <w:szCs w:val="32"/>
          <w:cs/>
        </w:rPr>
        <w:t>ฒนาสถานที่จำหน่ายเนื้อสัตว์ต่</w:t>
      </w:r>
      <w:r>
        <w:rPr>
          <w:rFonts w:ascii="TH SarabunPSK" w:hAnsi="TH SarabunPSK" w:cs="TH SarabunPSK" w:hint="cs"/>
          <w:sz w:val="32"/>
          <w:szCs w:val="32"/>
          <w:cs/>
        </w:rPr>
        <w:t>อไป</w:t>
      </w:r>
    </w:p>
    <w:p w:rsidR="00454041" w:rsidRPr="00454041" w:rsidRDefault="00454041" w:rsidP="00264D4E">
      <w:pPr>
        <w:ind w:left="288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6317F" w:rsidRDefault="00C6317F" w:rsidP="00264D4E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54041" w:rsidRPr="00454041" w:rsidRDefault="00454041" w:rsidP="00A37606">
      <w:pPr>
        <w:rPr>
          <w:rFonts w:ascii="TH SarabunPSK" w:hAnsi="TH SarabunPSK" w:cs="TH SarabunPSK"/>
          <w:sz w:val="16"/>
          <w:szCs w:val="16"/>
        </w:rPr>
      </w:pPr>
    </w:p>
    <w:p w:rsidR="00C6317F" w:rsidRPr="00F10BAA" w:rsidRDefault="00C6317F" w:rsidP="00264D4E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C6317F" w:rsidRPr="00F10BAA" w:rsidRDefault="00B15C18" w:rsidP="00264D4E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6317F" w:rsidRPr="00F10BAA">
        <w:rPr>
          <w:rFonts w:ascii="TH SarabunPSK" w:hAnsi="TH SarabunPSK" w:cs="TH SarabunPSK"/>
          <w:sz w:val="32"/>
          <w:szCs w:val="32"/>
        </w:rPr>
        <w:t>(</w:t>
      </w:r>
      <w:r w:rsidR="00C6317F"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 w:rsidR="00C6317F" w:rsidRPr="00F10BAA">
        <w:rPr>
          <w:rFonts w:ascii="TH SarabunPSK" w:hAnsi="TH SarabunPSK" w:cs="TH SarabunPSK"/>
          <w:sz w:val="32"/>
          <w:szCs w:val="32"/>
        </w:rPr>
        <w:t>)</w:t>
      </w:r>
    </w:p>
    <w:p w:rsidR="00C6317F" w:rsidRPr="00F10BAA" w:rsidRDefault="00C6317F" w:rsidP="00264D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264D4E">
        <w:rPr>
          <w:rFonts w:ascii="TH SarabunPSK" w:hAnsi="TH SarabunPSK" w:cs="TH SarabunPSK"/>
          <w:sz w:val="32"/>
          <w:szCs w:val="32"/>
        </w:rPr>
        <w:tab/>
      </w:r>
      <w:r w:rsidR="00B15C18">
        <w:rPr>
          <w:rFonts w:ascii="TH SarabunPSK" w:hAnsi="TH SarabunPSK" w:cs="TH SarabunPSK"/>
          <w:sz w:val="32"/>
          <w:szCs w:val="32"/>
        </w:rPr>
        <w:t xml:space="preserve">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6317F" w:rsidRPr="00F10BAA" w:rsidRDefault="00C6317F" w:rsidP="00264D4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C6317F" w:rsidRPr="00F10BAA" w:rsidRDefault="00C6317F" w:rsidP="00C6317F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6317F" w:rsidRPr="00F10BAA" w:rsidRDefault="00C6317F" w:rsidP="00C6317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นางสาวภัทร์รวี ทั้งทวีสุข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:rsidR="00C6317F" w:rsidRPr="003A7F88" w:rsidRDefault="00C6317F" w:rsidP="00C6317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AF526E">
        <w:rPr>
          <w:rFonts w:ascii="TH SarabunPSK" w:hAnsi="TH SarabunPSK" w:cs="TH SarabunPSK" w:hint="cs"/>
          <w:sz w:val="32"/>
          <w:szCs w:val="32"/>
          <w:cs/>
        </w:rPr>
        <w:t>(</w:t>
      </w:r>
      <w:r w:rsidR="00AF526E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AF526E">
        <w:rPr>
          <w:rFonts w:ascii="TH SarabunPSK" w:hAnsi="TH SarabunPSK" w:cs="TH SarabunPSK" w:hint="cs"/>
          <w:sz w:val="32"/>
          <w:szCs w:val="32"/>
          <w:cs/>
        </w:rPr>
        <w:t>(</w:t>
      </w:r>
      <w:r w:rsidR="00264D4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6317F" w:rsidRPr="006230D8" w:rsidRDefault="00C6317F" w:rsidP="00C6317F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นายวีระสันติ ประทุมพล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นายวีระสันติ ประทุมพล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C6317F" w:rsidRPr="00F10BAA" w:rsidRDefault="00C6317F" w:rsidP="00C6317F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ปศุสัตว์จังหวัดตราด</w:t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ตราด</w:t>
      </w:r>
    </w:p>
    <w:p w:rsidR="00C6317F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…………/…………………../………...</w:t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6317F" w:rsidRPr="00F10BAA" w:rsidRDefault="00C6317F" w:rsidP="00C6317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6317F" w:rsidRDefault="00C6317F" w:rsidP="00C6317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C6317F" w:rsidRPr="006230D8" w:rsidRDefault="00C6317F" w:rsidP="00C6317F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C6317F" w:rsidRPr="006230D8" w:rsidRDefault="00C6317F" w:rsidP="00C631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264D4E" w:rsidRDefault="00264D4E" w:rsidP="00AF526E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673C56" w:rsidRDefault="00673C56" w:rsidP="00673C56"/>
    <w:p w:rsidR="00673C56" w:rsidRDefault="00673C56" w:rsidP="00673C56"/>
    <w:p w:rsidR="00673C56" w:rsidRDefault="00673C56" w:rsidP="00673C56"/>
    <w:p w:rsidR="00673C56" w:rsidRDefault="00673C56" w:rsidP="00673C56"/>
    <w:p w:rsidR="00673C56" w:rsidRDefault="00673C56" w:rsidP="00673C56"/>
    <w:p w:rsidR="00673C56" w:rsidRDefault="00673C56" w:rsidP="00673C56"/>
    <w:p w:rsidR="00673C56" w:rsidRPr="00673C56" w:rsidRDefault="00673C56" w:rsidP="00673C56"/>
    <w:p w:rsidR="00AF526E" w:rsidRPr="00F10BAA" w:rsidRDefault="00AF526E" w:rsidP="00A72F36">
      <w:pPr>
        <w:pStyle w:val="Heading5"/>
        <w:ind w:left="7200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AF526E" w:rsidRDefault="00AF526E" w:rsidP="00AF526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AF526E" w:rsidRPr="00C6317F" w:rsidRDefault="00AF526E" w:rsidP="00AF526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CE115B" w:rsidRDefault="00B00E87" w:rsidP="00CE11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AF526E" w:rsidRPr="00B00E87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="00AF526E" w:rsidRPr="00B0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26E" w:rsidRPr="00B00E87">
        <w:rPr>
          <w:rFonts w:ascii="TH SarabunPSK" w:hAnsi="TH SarabunPSK" w:cs="TH SarabunPSK"/>
          <w:sz w:val="32"/>
          <w:szCs w:val="32"/>
          <w:cs/>
        </w:rPr>
        <w:t>การสำรวจการปนเปื้อนเชื้อซัลโมเนลลาในเนื้อสุกร จากโรงฆ่าสุกรในพื้นที่ภาคตะวันออกระหว่างเดือนตุลาคม 2562 ถึง เดือนกันยายน 2563</w:t>
      </w:r>
      <w:r w:rsidR="00156093" w:rsidRPr="00B00E87">
        <w:rPr>
          <w:rFonts w:ascii="TH SarabunPSK" w:hAnsi="TH SarabunPSK" w:cs="TH SarabunPSK"/>
          <w:sz w:val="32"/>
          <w:szCs w:val="32"/>
        </w:rPr>
        <w:t xml:space="preserve"> </w:t>
      </w:r>
    </w:p>
    <w:p w:rsidR="00AF526E" w:rsidRPr="00156093" w:rsidRDefault="00156093" w:rsidP="00CE11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 survey of Salmonella contamination in pork collected from slaughterhouse in the eastern region of Thailand between October 2019 and September</w:t>
      </w:r>
      <w:r w:rsidR="00B00E87">
        <w:rPr>
          <w:rFonts w:ascii="TH SarabunPSK" w:hAnsi="TH SarabunPSK" w:cs="TH SarabunPSK"/>
          <w:sz w:val="32"/>
          <w:szCs w:val="32"/>
        </w:rPr>
        <w:t xml:space="preserve"> 2020</w:t>
      </w:r>
      <w:r w:rsidR="00B00E87">
        <w:rPr>
          <w:rFonts w:ascii="TH SarabunPSK" w:hAnsi="TH SarabunPSK" w:cs="TH SarabunPSK" w:hint="cs"/>
          <w:sz w:val="32"/>
          <w:szCs w:val="32"/>
          <w:cs/>
        </w:rPr>
        <w:t>)</w:t>
      </w:r>
      <w:r w:rsidR="00B00E87">
        <w:rPr>
          <w:rFonts w:ascii="TH SarabunPSK" w:hAnsi="TH SarabunPSK" w:cs="TH SarabunPSK"/>
          <w:sz w:val="32"/>
          <w:szCs w:val="32"/>
        </w:rPr>
        <w:t xml:space="preserve">  </w:t>
      </w:r>
      <w:r w:rsidRPr="00156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</w:t>
      </w:r>
    </w:p>
    <w:p w:rsidR="00AF526E" w:rsidRPr="001456DE" w:rsidRDefault="00AF526E" w:rsidP="00AF526E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1456DE">
        <w:rPr>
          <w:rFonts w:ascii="TH SarabunPSK" w:hAnsi="TH SarabunPSK" w:cs="TH SarabunPSK"/>
          <w:sz w:val="32"/>
          <w:szCs w:val="32"/>
        </w:rPr>
        <w:t xml:space="preserve">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ระหว่างเดือนตุลาคม </w:t>
      </w:r>
      <w:r w:rsidRPr="001456DE">
        <w:rPr>
          <w:rFonts w:ascii="TH SarabunPSK" w:hAnsi="TH SarabunPSK" w:cs="TH SarabunPSK"/>
          <w:sz w:val="32"/>
          <w:szCs w:val="32"/>
        </w:rPr>
        <w:t xml:space="preserve">2562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ถึง เดือนกันยายน </w:t>
      </w:r>
      <w:r w:rsidRPr="001456DE">
        <w:rPr>
          <w:rFonts w:ascii="TH SarabunPSK" w:hAnsi="TH SarabunPSK" w:cs="TH SarabunPSK"/>
          <w:sz w:val="32"/>
          <w:szCs w:val="32"/>
        </w:rPr>
        <w:t>2563</w:t>
      </w:r>
    </w:p>
    <w:p w:rsidR="00AF526E" w:rsidRDefault="00AF526E" w:rsidP="00AF526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คัญและที่มาของปัญหาที่ทำการศึกษ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AF526E" w:rsidRPr="00C6317F" w:rsidRDefault="00AF526E" w:rsidP="00A72F3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17F">
        <w:rPr>
          <w:rFonts w:ascii="TH SarabunPSK" w:hAnsi="TH SarabunPSK" w:cs="TH SarabunPSK"/>
          <w:sz w:val="32"/>
          <w:szCs w:val="32"/>
          <w:cs/>
        </w:rPr>
        <w:t>โรคอุจจาระร่วงที่มีสาเหตุจากเชื้อซัลโมเนลลา (</w:t>
      </w:r>
      <w:r w:rsidRPr="00C6317F">
        <w:rPr>
          <w:rFonts w:ascii="TH SarabunPSK" w:hAnsi="TH SarabunPSK" w:cs="TH SarabunPSK"/>
          <w:sz w:val="32"/>
          <w:szCs w:val="32"/>
        </w:rPr>
        <w:t xml:space="preserve">Salmonella spp.) </w:t>
      </w:r>
      <w:r w:rsidRPr="00C6317F">
        <w:rPr>
          <w:rFonts w:ascii="TH SarabunPSK" w:hAnsi="TH SarabunPSK" w:cs="TH SarabunPSK"/>
          <w:sz w:val="32"/>
          <w:szCs w:val="32"/>
          <w:cs/>
        </w:rPr>
        <w:t>นับเป็นปัญหาที่สำคัญทางสาธารณสุขอย่างหนึ่งของประเทศไทย เนื่องจากเป็นโรคติดต่อระหว่างสัตว์และคน (</w:t>
      </w:r>
      <w:r w:rsidRPr="00C6317F">
        <w:rPr>
          <w:rFonts w:ascii="TH SarabunPSK" w:hAnsi="TH SarabunPSK" w:cs="TH SarabunPSK"/>
          <w:sz w:val="32"/>
          <w:szCs w:val="32"/>
        </w:rPr>
        <w:t xml:space="preserve">zoonosis) </w:t>
      </w:r>
      <w:r w:rsidRPr="00C6317F">
        <w:rPr>
          <w:rFonts w:ascii="TH SarabunPSK" w:hAnsi="TH SarabunPSK" w:cs="TH SarabunPSK"/>
          <w:sz w:val="32"/>
          <w:szCs w:val="32"/>
          <w:cs/>
        </w:rPr>
        <w:t>ซึ่งมีการกระจายของเชื้อจากสัตว์ไปยังผู้บริโภค โดยผ่านทางการกินอาหารที่มีส่วนประกอบจากเนื้อสัตว์และผลิตภัณฑ์ที่ไม่สะอาด (พัชรีและคณะ</w:t>
      </w:r>
      <w:r w:rsidRPr="00C6317F">
        <w:rPr>
          <w:rFonts w:ascii="TH SarabunPSK" w:hAnsi="TH SarabunPSK" w:cs="TH SarabunPSK"/>
          <w:sz w:val="32"/>
          <w:szCs w:val="32"/>
        </w:rPr>
        <w:t xml:space="preserve">,  </w:t>
      </w:r>
      <w:r w:rsidRPr="00C6317F">
        <w:rPr>
          <w:rFonts w:ascii="TH SarabunPSK" w:hAnsi="TH SarabunPSK" w:cs="TH SarabunPSK"/>
          <w:sz w:val="32"/>
          <w:szCs w:val="32"/>
          <w:cs/>
        </w:rPr>
        <w:t>2538) เชื้อซัลโมเนลลาเข้าสู่ร่างกายได้โดยการบริโภคเนื้อสัตว์ที่ปนเปื้อนเชื้อโดยการปรุงแบบสุกๆดิบๆผู้ป่วยจะแสดงอาการ เช่น ท้องร่วง ปวดท้อง คลื่นไส้ อาเจียนและอาจรุนแรงถึงขั้นโลหิตเป็นพิษได้ โดยเฉพาะเด็กเล็ก</w:t>
      </w:r>
      <w:r w:rsidR="00673C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17F">
        <w:rPr>
          <w:rFonts w:ascii="TH SarabunPSK" w:hAnsi="TH SarabunPSK" w:cs="TH SarabunPSK"/>
          <w:sz w:val="32"/>
          <w:szCs w:val="32"/>
          <w:cs/>
        </w:rPr>
        <w:t>และผู้สูงอายุ ส่วนในคนที่มีสุขภาพแข็งแรงอาจติดเชื้อแต่ไม่แสดงอาการ แต่จะสามารถแพร่กระจายเชื้อไปยังผู้อื่นได้ จากรายงานของชัยวัฒน์ และคณะ (2549) พบว่าระหว่างปี พ.ศ.2546-2548 สามารถแยกเชื้อซัลโมเนลลา</w:t>
      </w:r>
      <w:r w:rsidR="00673C5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6317F">
        <w:rPr>
          <w:rFonts w:ascii="TH SarabunPSK" w:hAnsi="TH SarabunPSK" w:cs="TH SarabunPSK"/>
          <w:sz w:val="32"/>
          <w:szCs w:val="32"/>
          <w:cs/>
        </w:rPr>
        <w:t xml:space="preserve">ได้จากผู้ป่วยร้อยละ 61.9 และจากแหล่งอื่นร้อยละ 38.1 ซึ่งสอดคล้องกับรายงานของจริยาและคณะ(2547)  </w:t>
      </w:r>
      <w:r w:rsidR="00673C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6317F">
        <w:rPr>
          <w:rFonts w:ascii="TH SarabunPSK" w:hAnsi="TH SarabunPSK" w:cs="TH SarabunPSK"/>
          <w:sz w:val="32"/>
          <w:szCs w:val="32"/>
          <w:cs/>
        </w:rPr>
        <w:t>ว่าโรคซัลโมเนลโลซิส (</w:t>
      </w:r>
      <w:r w:rsidRPr="00C6317F">
        <w:rPr>
          <w:rFonts w:ascii="TH SarabunPSK" w:hAnsi="TH SarabunPSK" w:cs="TH SarabunPSK"/>
          <w:sz w:val="32"/>
          <w:szCs w:val="32"/>
        </w:rPr>
        <w:t xml:space="preserve">Salmonellosis) </w:t>
      </w:r>
      <w:r w:rsidRPr="00C6317F">
        <w:rPr>
          <w:rFonts w:ascii="TH SarabunPSK" w:hAnsi="TH SarabunPSK" w:cs="TH SarabunPSK"/>
          <w:sz w:val="32"/>
          <w:szCs w:val="32"/>
          <w:cs/>
        </w:rPr>
        <w:t>เป็นสาเหตุอันดับหนึ่งที่ทำให้เกิดปัญหาท้องร่วงมากที่สุดใน</w:t>
      </w:r>
      <w:r w:rsidR="00673C5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6317F">
        <w:rPr>
          <w:rFonts w:ascii="TH SarabunPSK" w:hAnsi="TH SarabunPSK" w:cs="TH SarabunPSK"/>
          <w:sz w:val="32"/>
          <w:szCs w:val="32"/>
          <w:cs/>
        </w:rPr>
        <w:t>จังหวัดขอนแก่น นอกจากนี้ ปัญหาการดื้อยาต่อยาต้านจุลชีพของเชื้อซัลโมเนลลา ยังส่งผลกระทบต่อการรักษาผู้ป่วยและสัตว์ ทำให้ระยะเวลานานขึ้น เสียค่าใช้จ่ายมากขึ้นและอาจทำให้การรักษาไม่ได้ผล เนื่องจากไม่สามารถหายาที่เหมาะสมได้ (พรเพ็ญและคณะ</w:t>
      </w:r>
      <w:r w:rsidRPr="00C6317F">
        <w:rPr>
          <w:rFonts w:ascii="TH SarabunPSK" w:hAnsi="TH SarabunPSK" w:cs="TH SarabunPSK"/>
          <w:sz w:val="32"/>
          <w:szCs w:val="32"/>
        </w:rPr>
        <w:t xml:space="preserve">,  </w:t>
      </w:r>
      <w:r w:rsidRPr="00C6317F">
        <w:rPr>
          <w:rFonts w:ascii="TH SarabunPSK" w:hAnsi="TH SarabunPSK" w:cs="TH SarabunPSK"/>
          <w:sz w:val="32"/>
          <w:szCs w:val="32"/>
          <w:cs/>
        </w:rPr>
        <w:t>2550)</w:t>
      </w:r>
    </w:p>
    <w:p w:rsidR="00AF526E" w:rsidRPr="00C6317F" w:rsidRDefault="00AF526E" w:rsidP="00AF526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6317F">
        <w:rPr>
          <w:rFonts w:ascii="TH SarabunPSK" w:hAnsi="TH SarabunPSK" w:cs="TH SarabunPSK"/>
          <w:sz w:val="32"/>
          <w:szCs w:val="32"/>
          <w:cs/>
        </w:rPr>
        <w:tab/>
        <w:t>เนื้อสัตว์และผลิตภัณฑ์จากสัตว์จึงถือว่าเป็นแหล่งที่สำคัญของการปนเปื้อนเชื้อซัลโมเนลลา ในอาหารเนื่องจากเชื้อซัลโมเนลลา เป็นแบคทีเรียที่สามารถเจริญเติบโตในระบบทางเดินอาหารของสัตว์เลี้ยงเพื่อการบริโภคแทบทุกชนิด โดยเฉพาะสุกร ดังรายงานการปนเปื้อนเชื้อซัลโมเนลลา ในกระบวนการผลิตสุกรเริ่มตั้งแต่กระบวนการก่อนเก็บเกี่ยว การปนเปื้อนมาในวัตถุดิบอาหารสัตว์ การได้รับการถ่ายทอดเชื้อจากแม่สุกรสู่ลูกสุกรตลอด</w:t>
      </w:r>
      <w:r w:rsidR="00673C5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6317F">
        <w:rPr>
          <w:rFonts w:ascii="TH SarabunPSK" w:hAnsi="TH SarabunPSK" w:cs="TH SarabunPSK"/>
          <w:sz w:val="32"/>
          <w:szCs w:val="32"/>
          <w:cs/>
        </w:rPr>
        <w:t>จนถึงสุกรขุน การติดต่อและแพร่กระจายเชื้อในระหว่างการเลี้ยงระดับฟาร์ม ระดับโรงฆ่าและชำแหละสุกร กระบวนการหลังการเก็บเกี่ยวตั้งแต่ระดับโรงงานแปรรูป ระดับค้าปลีกจนถึงผู้บริโภค(กิตติพงษ์และคณะ</w:t>
      </w:r>
      <w:r w:rsidRPr="00C6317F">
        <w:rPr>
          <w:rFonts w:ascii="TH SarabunPSK" w:hAnsi="TH SarabunPSK" w:cs="TH SarabunPSK"/>
          <w:sz w:val="32"/>
          <w:szCs w:val="32"/>
        </w:rPr>
        <w:t xml:space="preserve">,  </w:t>
      </w:r>
      <w:r w:rsidRPr="00C6317F">
        <w:rPr>
          <w:rFonts w:ascii="TH SarabunPSK" w:hAnsi="TH SarabunPSK" w:cs="TH SarabunPSK"/>
          <w:sz w:val="32"/>
          <w:szCs w:val="32"/>
          <w:cs/>
        </w:rPr>
        <w:t xml:space="preserve">2556) ซึ่งในประเทศไทยมีการรายงานความชุกของการพบเชื้อ </w:t>
      </w:r>
      <w:r w:rsidRPr="00C6317F">
        <w:rPr>
          <w:rFonts w:ascii="TH SarabunPSK" w:hAnsi="TH SarabunPSK" w:cs="TH SarabunPSK"/>
          <w:sz w:val="32"/>
          <w:szCs w:val="32"/>
        </w:rPr>
        <w:t xml:space="preserve">Salmonella </w:t>
      </w:r>
      <w:r w:rsidRPr="00C6317F">
        <w:rPr>
          <w:rFonts w:ascii="TH SarabunPSK" w:hAnsi="TH SarabunPSK" w:cs="TH SarabunPSK"/>
          <w:sz w:val="32"/>
          <w:szCs w:val="32"/>
          <w:cs/>
        </w:rPr>
        <w:t>ในสุกรแม่พันธุ์ ร้อยละ 20 (</w:t>
      </w:r>
      <w:r w:rsidRPr="00C6317F">
        <w:rPr>
          <w:rFonts w:ascii="TH SarabunPSK" w:hAnsi="TH SarabunPSK" w:cs="TH SarabunPSK"/>
          <w:sz w:val="32"/>
          <w:szCs w:val="32"/>
        </w:rPr>
        <w:t xml:space="preserve">Ruttayaporn,  </w:t>
      </w:r>
      <w:r w:rsidRPr="00C6317F">
        <w:rPr>
          <w:rFonts w:ascii="TH SarabunPSK" w:hAnsi="TH SarabunPSK" w:cs="TH SarabunPSK"/>
          <w:sz w:val="32"/>
          <w:szCs w:val="32"/>
          <w:cs/>
        </w:rPr>
        <w:t>2007) ในสุกรขุนพบร้อยละ 12.3 (</w:t>
      </w:r>
      <w:r w:rsidRPr="00C6317F">
        <w:rPr>
          <w:rFonts w:ascii="TH SarabunPSK" w:hAnsi="TH SarabunPSK" w:cs="TH SarabunPSK"/>
          <w:sz w:val="32"/>
          <w:szCs w:val="32"/>
        </w:rPr>
        <w:t xml:space="preserve">Phengjai,  </w:t>
      </w:r>
      <w:r w:rsidRPr="00C6317F">
        <w:rPr>
          <w:rFonts w:ascii="TH SarabunPSK" w:hAnsi="TH SarabunPSK" w:cs="TH SarabunPSK"/>
          <w:sz w:val="32"/>
          <w:szCs w:val="32"/>
          <w:cs/>
        </w:rPr>
        <w:t>2007) โรงฆ่าและชำแหละสุกรพบร้อยละ 28 (</w:t>
      </w:r>
      <w:r w:rsidRPr="00C6317F">
        <w:rPr>
          <w:rFonts w:ascii="TH SarabunPSK" w:hAnsi="TH SarabunPSK" w:cs="TH SarabunPSK"/>
          <w:sz w:val="32"/>
          <w:szCs w:val="32"/>
        </w:rPr>
        <w:t xml:space="preserve">Arsooth,  </w:t>
      </w:r>
      <w:r w:rsidRPr="00C6317F">
        <w:rPr>
          <w:rFonts w:ascii="TH SarabunPSK" w:hAnsi="TH SarabunPSK" w:cs="TH SarabunPSK"/>
          <w:sz w:val="32"/>
          <w:szCs w:val="32"/>
          <w:cs/>
        </w:rPr>
        <w:t xml:space="preserve">2005) สาเหตุหลักของการปนเปื้อนเชื้อ </w:t>
      </w:r>
      <w:r w:rsidRPr="00C6317F">
        <w:rPr>
          <w:rFonts w:ascii="TH SarabunPSK" w:hAnsi="TH SarabunPSK" w:cs="TH SarabunPSK"/>
          <w:sz w:val="32"/>
          <w:szCs w:val="32"/>
        </w:rPr>
        <w:t xml:space="preserve">Salmonella </w:t>
      </w:r>
      <w:r w:rsidRPr="00C6317F">
        <w:rPr>
          <w:rFonts w:ascii="TH SarabunPSK" w:hAnsi="TH SarabunPSK" w:cs="TH SarabunPSK"/>
          <w:sz w:val="32"/>
          <w:szCs w:val="32"/>
          <w:cs/>
        </w:rPr>
        <w:t>เกิดจากการแพร่กระจายของสิ่งปฏิกูลออกจากรระบบทาง</w:t>
      </w:r>
      <w:r w:rsidR="00673C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317F">
        <w:rPr>
          <w:rFonts w:ascii="TH SarabunPSK" w:hAnsi="TH SarabunPSK" w:cs="TH SarabunPSK"/>
          <w:sz w:val="32"/>
          <w:szCs w:val="32"/>
          <w:cs/>
        </w:rPr>
        <w:t>เดินอาหารสุกร ซึ่งโดยทางทฤษฎีหากกระบวนการฆ่าและชำแหละสุกรเป็นไปตามมาตรฐานจะไม่พบการปนเปื้อนของสิ่งปฏิกูลจากระบบทางเดินอาหารดังกล่าวออกมาปนเปื้อนในเนื้อสุกร แต่ในทางปฏิบัติกลับพบว่าการควบคุมกระบวนการฆ่าและชำแหละสุกรไม่สามารถลดปริมาณการปนเปื้อนเชื้อ   ซัลโมเนลลา ได้จริงโดยจะเห็นได้จาก</w:t>
      </w:r>
      <w:r w:rsidR="00673C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317F">
        <w:rPr>
          <w:rFonts w:ascii="TH SarabunPSK" w:hAnsi="TH SarabunPSK" w:cs="TH SarabunPSK"/>
          <w:sz w:val="32"/>
          <w:szCs w:val="32"/>
          <w:cs/>
        </w:rPr>
        <w:t>ผลการศึกษาดังกล่าวข้างต้นที่แสดงให้เห็นว่ายังพบการปนเปื้อน เชื้อ    ซัลโมเนลลา ในเนื้อสุกรหลังกระบวนการชำแหละสูงกว่าแหล่งอื่น</w:t>
      </w:r>
    </w:p>
    <w:p w:rsidR="00AF526E" w:rsidRDefault="00AF526E" w:rsidP="00AF526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6317F">
        <w:rPr>
          <w:rFonts w:ascii="TH SarabunPSK" w:hAnsi="TH SarabunPSK" w:cs="TH SarabunPSK"/>
          <w:sz w:val="32"/>
          <w:szCs w:val="32"/>
          <w:cs/>
        </w:rPr>
        <w:tab/>
        <w:t>การศึกษาครั้งนี้ทำการศึกษาโดยการเก็บตัวอย่างเนื้อสุกรจากโรงฆ่าสุกรในพื้นที่จังหวัดทั้ง 9 จังหวัดในภาคตะวันออกตามคู่มือการเก็บตัวอย่างเนื้อสัตว์จากโรงฆ่าสัตว์ภายในประเทศของสำนักพัฒนาระบบและรับรอง</w:t>
      </w:r>
      <w:r w:rsidRPr="00C6317F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มาตรฐานสินค้าปศุสัตว์ กรมปศุสัตว์ เพื่อตรวจหาการปนเปื้อนเชื้อซัลโมเนลลา จากตัวอย่างเนื้อสุกร โดยนำตัวอย่างเนื้อสุกรส่งตรวจที่ศูนย์วิจัยการสัตวแพทย์ภาคตะวันออก จังหวัดชลบุรี โดยเริ่มดำเนินการตั้งแต่เดือนตุลาคม 2562 ถึงเดือนกันยายน 2563 และนำผลตรวจมาวิเคราะห์และประเมินผลพร้อมทั้งทำการศึกษานำเสนอข้อมูลและข้อเสนอแนะให้ผู้ปฏิบัติงานในพื้นที่จังหวัดทั้ง 9 จังหวัดในภาคตะวันออกนำไปใช้ประโยชน์ต่อไป </w:t>
      </w:r>
    </w:p>
    <w:p w:rsidR="00AF526E" w:rsidRDefault="00AF526E" w:rsidP="00F42C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3. </w:t>
      </w:r>
      <w:r w:rsidRPr="00F10BAA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:rsidR="00AF526E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17F">
        <w:rPr>
          <w:rFonts w:ascii="TH SarabunPSK" w:hAnsi="TH SarabunPSK" w:cs="TH SarabunPSK"/>
          <w:sz w:val="32"/>
          <w:szCs w:val="32"/>
          <w:cs/>
        </w:rPr>
        <w:t>เพื่อศึกษาอัตราการปนเปื้อนเชื้อซัลโมเนลลา ในเนื้อสุกรจากโรงฆ่าสุกรในพื้นที่จังหวัดสมุทรปราการ ฉะเชิงเทรา นครนายก ปราจีนบุรี สระแก้ว ชลบุรี ระยอง จันทบุรีและตราด ซึ่งตั้งอยู่ในพื้นที่ภาคตะวันออกของประเทศไทย</w:t>
      </w:r>
    </w:p>
    <w:p w:rsidR="00AF526E" w:rsidRDefault="00AF526E" w:rsidP="00F42C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AF526E" w:rsidRPr="00A51F65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1F65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การศึกษาครั้งนี้ทำการศึกษาโดยการเก็บตัวอย่างเนื้อสุกรจากโรงฆ่าสุกรจำนวน 204 แห่ง ในพื้นที่จังหวัดทั้ง 9 จังหวัด ในภาคตะวันออก (สมุทรปราการ ฉะเชิงเทรา นครนายก ปราจีนบุรี สระแก้ว ชลบุรี ระยอง จันทบุรีและตราด) โดยดำเนินการเก็บตัวอย่างตามคู่มือการเก็บตัวอย่างเนื้อสัตว์จากโรงฆ่าสัตว์ภายในประเทศของสำนักพัฒนาระบบและรับรองมาตรฐานสินค้าปศุสัตว์ กรมปศุสัตว์ และนำตัวอย่างเนื้อสุกรส่งตรวจวิเคราะห์หาเชื้อ วิเคราะห์เชื้อซัลโมเนลลา  ตามวิธี </w:t>
      </w:r>
      <w:r w:rsidRPr="00A51F65">
        <w:rPr>
          <w:rFonts w:ascii="TH SarabunPSK" w:hAnsi="TH SarabunPSK" w:cs="TH SarabunPSK"/>
          <w:sz w:val="32"/>
          <w:szCs w:val="32"/>
        </w:rPr>
        <w:t xml:space="preserve">Microbiology of food and animal feeding stuffs 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ที่ศูนย์วิจัยและพัฒนาการสัตวแพทย์ภาคตะวันออก จังหวัดชลบุรี โดยเริ่มดำเนินการตั้งแต่เดือนตุลาคม 2562 ถึงเดือนกันยายน 2563 </w:t>
      </w:r>
    </w:p>
    <w:p w:rsidR="00AF526E" w:rsidRDefault="00AF526E" w:rsidP="00F42C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1F65">
        <w:rPr>
          <w:rFonts w:ascii="TH SarabunPSK" w:hAnsi="TH SarabunPSK" w:cs="TH SarabunPSK"/>
          <w:sz w:val="32"/>
          <w:szCs w:val="32"/>
          <w:cs/>
        </w:rPr>
        <w:tab/>
        <w:t xml:space="preserve">วิเคราะห์ข้อมูลโดยใช้ค่าสถิติเชิงพรรณนาประกอบด้วยค่าแจกแจงความถี่ค่าร้อยละค่าเฉลี่ยค่ามัธยฐานและค่าส่วนเบี่ยงเบนมาตรฐานทำการวิเคราะห์ข้อมูลทั่วไป โดยกำหนดค่าความเชื่อมั่นที่ 95 % โดยใช้โปรแกรม </w:t>
      </w:r>
      <w:r w:rsidRPr="00A51F65">
        <w:rPr>
          <w:rFonts w:ascii="TH SarabunPSK" w:hAnsi="TH SarabunPSK" w:cs="TH SarabunPSK"/>
          <w:sz w:val="32"/>
          <w:szCs w:val="32"/>
        </w:rPr>
        <w:t xml:space="preserve">Microsoft office excel version 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2010 และ </w:t>
      </w:r>
      <w:r w:rsidRPr="00A51F65">
        <w:rPr>
          <w:rFonts w:ascii="TH SarabunPSK" w:hAnsi="TH SarabunPSK" w:cs="TH SarabunPSK"/>
          <w:sz w:val="32"/>
          <w:szCs w:val="32"/>
        </w:rPr>
        <w:t xml:space="preserve">Real Statistics Resource Pack software version 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6.2   </w:t>
      </w:r>
    </w:p>
    <w:p w:rsidR="00AF526E" w:rsidRDefault="00AF526E" w:rsidP="00F42C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AF526E" w:rsidRPr="00A51F65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A51F65">
        <w:rPr>
          <w:rFonts w:ascii="TH SarabunPSK" w:hAnsi="TH SarabunPSK" w:cs="TH SarabunPSK"/>
          <w:sz w:val="32"/>
          <w:szCs w:val="32"/>
          <w:cs/>
        </w:rPr>
        <w:t>.1 กำหนดประชากรและวิธีการสุ่มตัวอย่าง</w:t>
      </w:r>
    </w:p>
    <w:p w:rsidR="00AF526E" w:rsidRPr="00A51F65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1F65">
        <w:rPr>
          <w:rFonts w:ascii="TH SarabunPSK" w:hAnsi="TH SarabunPSK" w:cs="TH SarabunPSK"/>
          <w:sz w:val="32"/>
          <w:szCs w:val="32"/>
          <w:cs/>
        </w:rPr>
        <w:t>- ประชากรที่ศึกษาในครั้งนี้คือโรงฆ่าสุกรจำนวน 204 แห่ง ในพื้นที่จังหวัดในภาคตะวันออก 9 จังหวัด (สมุทรปราการ ฉะเชิงเทรา นครนายก ปราจีนบุรี สระแก้ว ชลบุรี ระยอง จันทบุรีและตราด)</w:t>
      </w:r>
    </w:p>
    <w:p w:rsidR="00AF526E" w:rsidRPr="00A51F65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1F65">
        <w:rPr>
          <w:rFonts w:ascii="TH SarabunPSK" w:hAnsi="TH SarabunPSK" w:cs="TH SarabunPSK"/>
          <w:sz w:val="32"/>
          <w:szCs w:val="32"/>
          <w:cs/>
        </w:rPr>
        <w:t>- กลุ่มตัวอย่าง เป็นตัวอย่างเนื้อสุกรจากโรงฆ่าสุกรในพื้นที่จังหวัดในภาคตะวันออก 9 จังหวัด (คู่มือการเก็บตัวอย่างเนื้อสัตว์จากโรงฆ่าสัตว์ภายในประเทศของสำนักพัฒ</w:t>
      </w:r>
      <w:r w:rsidR="00477345">
        <w:rPr>
          <w:rFonts w:ascii="TH SarabunPSK" w:hAnsi="TH SarabunPSK" w:cs="TH SarabunPSK"/>
          <w:sz w:val="32"/>
          <w:szCs w:val="32"/>
          <w:cs/>
        </w:rPr>
        <w:t>นาระบบและรับรองมาตรฐานสินค้า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ปศุสัตว์ </w:t>
      </w:r>
      <w:r w:rsidR="0047734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51F65">
        <w:rPr>
          <w:rFonts w:ascii="TH SarabunPSK" w:hAnsi="TH SarabunPSK" w:cs="TH SarabunPSK"/>
          <w:sz w:val="32"/>
          <w:szCs w:val="32"/>
          <w:cs/>
        </w:rPr>
        <w:t>กรมปศุสัตว์)</w:t>
      </w:r>
    </w:p>
    <w:p w:rsidR="00AF526E" w:rsidRPr="00A51F65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.2 เก็บข้อมูลจากผลการตรวจวิเคราะห์หาเชื้อซัลโมเนลลา จาการรายงานผลของศูนย์วิจัยและพัฒนาการสัตวแพทย์ภาคตะวันออก จังหวัดชลบุรี </w:t>
      </w:r>
    </w:p>
    <w:p w:rsidR="00AF526E" w:rsidRPr="00A51F65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.3 รวบรวม ศึกษา ค้นคว้า เอกสารทางวิชาการที่เกี่ยวข้องกับการศึกษา  </w:t>
      </w:r>
    </w:p>
    <w:p w:rsidR="00AF526E" w:rsidRPr="00A51F65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.4 รวบรวมข้อมูลที่ได้และวิเคราะห์ข้อมูลด้วยคอมพิวเตอร์ด้วยโปรแกรม </w:t>
      </w:r>
      <w:r w:rsidRPr="00A51F65">
        <w:rPr>
          <w:rFonts w:ascii="TH SarabunPSK" w:hAnsi="TH SarabunPSK" w:cs="TH SarabunPSK"/>
          <w:sz w:val="32"/>
          <w:szCs w:val="32"/>
        </w:rPr>
        <w:t xml:space="preserve">Microsoft office Excel version </w:t>
      </w:r>
      <w:r w:rsidRPr="00A51F65">
        <w:rPr>
          <w:rFonts w:ascii="TH SarabunPSK" w:hAnsi="TH SarabunPSK" w:cs="TH SarabunPSK"/>
          <w:sz w:val="32"/>
          <w:szCs w:val="32"/>
          <w:cs/>
        </w:rPr>
        <w:t xml:space="preserve">2010 และ </w:t>
      </w:r>
      <w:r w:rsidRPr="00A51F65">
        <w:rPr>
          <w:rFonts w:ascii="TH SarabunPSK" w:hAnsi="TH SarabunPSK" w:cs="TH SarabunPSK"/>
          <w:sz w:val="32"/>
          <w:szCs w:val="32"/>
        </w:rPr>
        <w:t xml:space="preserve">Real Statistics Resource Pack software version </w:t>
      </w:r>
      <w:r w:rsidRPr="00A51F65">
        <w:rPr>
          <w:rFonts w:ascii="TH SarabunPSK" w:hAnsi="TH SarabunPSK" w:cs="TH SarabunPSK"/>
          <w:sz w:val="32"/>
          <w:szCs w:val="32"/>
          <w:cs/>
        </w:rPr>
        <w:t>6.2 วิเคราะห์โดยใช้ใช้ค่าสถิติเชิงพรรณนา (</w:t>
      </w:r>
      <w:r w:rsidRPr="00A51F65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Pr="00A51F65">
        <w:rPr>
          <w:rFonts w:ascii="TH SarabunPSK" w:hAnsi="TH SarabunPSK" w:cs="TH SarabunPSK"/>
          <w:sz w:val="32"/>
          <w:szCs w:val="32"/>
          <w:cs/>
        </w:rPr>
        <w:t>ประกอบด้วยค่าแจกแจงความถี่ ค่าร้อยละ ค่าเฉลี่ย ค่ามัธยฐานและค่าส่วนเบี่ยงเบนมาตรฐานโดยกำหนดค่าความเชื่อมั่นที่ 95 %</w:t>
      </w:r>
    </w:p>
    <w:p w:rsidR="00AF526E" w:rsidRPr="00F10BAA" w:rsidRDefault="00AF526E" w:rsidP="00F42C2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A51F65">
        <w:rPr>
          <w:rFonts w:ascii="TH SarabunPSK" w:hAnsi="TH SarabunPSK" w:cs="TH SarabunPSK"/>
          <w:sz w:val="32"/>
          <w:szCs w:val="32"/>
          <w:cs/>
        </w:rPr>
        <w:t>.5 สรุปผล จัดทำรายงานผลการศึกษา และเผยแพร่ผลการศึกษา</w:t>
      </w:r>
    </w:p>
    <w:p w:rsidR="00AF526E" w:rsidRPr="007D3B49" w:rsidRDefault="00AF526E" w:rsidP="00F42C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6.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 xml:space="preserve">)    </w:t>
      </w:r>
      <w:r w:rsidRPr="007D3B49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20B3">
        <w:rPr>
          <w:rFonts w:ascii="TH SarabunPSK" w:hAnsi="TH SarabunPSK" w:cs="TH SarabunPSK"/>
          <w:sz w:val="32"/>
          <w:szCs w:val="32"/>
          <w:cs/>
        </w:rPr>
        <w:t>นางสาวภัทร์รวี ทั้งทวีสุข</w:t>
      </w:r>
      <w:r w:rsidRPr="007D3B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Pr="007D3B49">
        <w:rPr>
          <w:rFonts w:ascii="TH SarabunPSK" w:hAnsi="TH SarabunPSK" w:cs="TH SarabunPSK"/>
          <w:sz w:val="32"/>
          <w:szCs w:val="32"/>
        </w:rPr>
        <w:t>80 %</w:t>
      </w:r>
    </w:p>
    <w:p w:rsidR="00AF526E" w:rsidRDefault="00AF526E" w:rsidP="00F42C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D3B49">
        <w:rPr>
          <w:rFonts w:ascii="TH SarabunPSK" w:hAnsi="TH SarabunPSK" w:cs="TH SarabunPSK"/>
          <w:sz w:val="32"/>
          <w:szCs w:val="32"/>
        </w:rPr>
        <w:t xml:space="preserve">(2) </w:t>
      </w:r>
      <w:r w:rsidRPr="00112208">
        <w:rPr>
          <w:rFonts w:ascii="TH SarabunPSK" w:hAnsi="TH SarabunPSK" w:cs="TH SarabunPSK"/>
          <w:sz w:val="32"/>
          <w:szCs w:val="32"/>
          <w:cs/>
        </w:rPr>
        <w:t>นางสาวสุธาทิพย์   สุขสำราญ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3B49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7D3B49">
        <w:rPr>
          <w:rFonts w:ascii="TH SarabunPSK" w:hAnsi="TH SarabunPSK" w:cs="TH SarabunPSK"/>
          <w:sz w:val="32"/>
          <w:szCs w:val="32"/>
        </w:rPr>
        <w:t>20 %</w:t>
      </w:r>
      <w:r w:rsidRPr="007D3B49">
        <w:rPr>
          <w:rFonts w:ascii="TH SarabunPSK" w:hAnsi="TH SarabunPSK" w:cs="TH SarabunPSK"/>
          <w:sz w:val="32"/>
          <w:szCs w:val="32"/>
        </w:rPr>
        <w:tab/>
      </w:r>
    </w:p>
    <w:p w:rsidR="00AF526E" w:rsidRDefault="00AF526E" w:rsidP="00477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CE115B" w:rsidRDefault="00AF526E" w:rsidP="004773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F526E" w:rsidRPr="00D520B3" w:rsidRDefault="00AF526E" w:rsidP="00CE11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20B3">
        <w:rPr>
          <w:rFonts w:ascii="TH SarabunPSK" w:hAnsi="TH SarabunPSK" w:cs="TH SarabunPSK"/>
          <w:sz w:val="32"/>
          <w:szCs w:val="32"/>
          <w:cs/>
        </w:rPr>
        <w:t>1. วางแผน</w:t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  <w:t>5 %</w:t>
      </w:r>
    </w:p>
    <w:p w:rsidR="00AF526E" w:rsidRPr="00D520B3" w:rsidRDefault="00AF526E" w:rsidP="0047734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20B3">
        <w:rPr>
          <w:rFonts w:ascii="TH SarabunPSK" w:hAnsi="TH SarabunPSK" w:cs="TH SarabunPSK"/>
          <w:sz w:val="32"/>
          <w:szCs w:val="32"/>
          <w:cs/>
        </w:rPr>
        <w:t>2. เก็บรวบรวมข้อมูล</w:t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  <w:t>5 %</w:t>
      </w:r>
    </w:p>
    <w:p w:rsidR="00AF526E" w:rsidRPr="00D520B3" w:rsidRDefault="00AF526E" w:rsidP="0047734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20B3">
        <w:rPr>
          <w:rFonts w:ascii="TH SarabunPSK" w:hAnsi="TH SarabunPSK" w:cs="TH SarabunPSK"/>
          <w:sz w:val="32"/>
          <w:szCs w:val="32"/>
          <w:cs/>
        </w:rPr>
        <w:lastRenderedPageBreak/>
        <w:t>3. วิเคราะห์ข้อมูล</w:t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  <w:t>5 %</w:t>
      </w:r>
    </w:p>
    <w:p w:rsidR="00AF526E" w:rsidRDefault="00AF526E" w:rsidP="0047734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20B3">
        <w:rPr>
          <w:rFonts w:ascii="TH SarabunPSK" w:hAnsi="TH SarabunPSK" w:cs="TH SarabunPSK"/>
          <w:sz w:val="32"/>
          <w:szCs w:val="32"/>
          <w:cs/>
        </w:rPr>
        <w:t>4. สรุปและรายงาน</w:t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</w:r>
      <w:r w:rsidRPr="00D520B3">
        <w:rPr>
          <w:rFonts w:ascii="TH SarabunPSK" w:hAnsi="TH SarabunPSK" w:cs="TH SarabunPSK"/>
          <w:sz w:val="32"/>
          <w:szCs w:val="32"/>
          <w:cs/>
        </w:rPr>
        <w:tab/>
        <w:t>5 %</w:t>
      </w:r>
    </w:p>
    <w:p w:rsidR="00F42C29" w:rsidRDefault="00F42C29" w:rsidP="0047734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526E" w:rsidRDefault="00AF526E" w:rsidP="00AF52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F526E" w:rsidRPr="00A51F65" w:rsidRDefault="00AF526E" w:rsidP="00AF52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A51F65">
        <w:rPr>
          <w:rFonts w:ascii="TH SarabunPSK" w:hAnsi="TH SarabunPSK" w:cs="TH SarabunPSK"/>
          <w:sz w:val="32"/>
          <w:szCs w:val="32"/>
          <w:cs/>
        </w:rPr>
        <w:t>ทราบผลการตรวจพบเชื้อซัลโมเนลลา ของเนื้อสุกรที่มาจากโรงฆ่าสุกรในพื้นที่จังหวัดในภาคตะวันออก 9 จังหวัด</w:t>
      </w:r>
    </w:p>
    <w:p w:rsidR="00AF526E" w:rsidRPr="00A51F65" w:rsidRDefault="00AF526E" w:rsidP="00AF52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A51F65">
        <w:rPr>
          <w:rFonts w:ascii="TH SarabunPSK" w:hAnsi="TH SarabunPSK" w:cs="TH SarabunPSK"/>
          <w:sz w:val="32"/>
          <w:szCs w:val="32"/>
          <w:cs/>
        </w:rPr>
        <w:t>นำผลของการสำรวจเพื่อเสนอแนะคณะกรรมการระดับจังหวัดของแต่ละจังหวัดที่ทำการศึกษาเพื่อปรับปรุงโรงฆ่าสุกรให้มีมาตรฐานเป็นไปตามเกณฑ์ของกรมปศุสัตว์</w:t>
      </w:r>
    </w:p>
    <w:p w:rsidR="00AF526E" w:rsidRPr="00A51F65" w:rsidRDefault="00AF526E" w:rsidP="00AF52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A51F65">
        <w:rPr>
          <w:rFonts w:ascii="TH SarabunPSK" w:hAnsi="TH SarabunPSK" w:cs="TH SarabunPSK"/>
          <w:sz w:val="32"/>
          <w:szCs w:val="32"/>
          <w:cs/>
        </w:rPr>
        <w:t>นำผลการศึกษานำเสนอผู้ปฏิบัติงานระดับจังหวัดเพื่อแนะนำปรับปรุงโรงฆ่าสุกรในพื้นที่ที่ทำการศึกษาให้มีมาตรฐานเพื่อผลิตเนื้อสุกรที่มีความปลอดภัยต่อผู้บริโภค</w:t>
      </w:r>
    </w:p>
    <w:p w:rsidR="00AF526E" w:rsidRDefault="00AF526E" w:rsidP="00AF52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A51F65">
        <w:rPr>
          <w:rFonts w:ascii="TH SarabunPSK" w:hAnsi="TH SarabunPSK" w:cs="TH SarabunPSK"/>
          <w:sz w:val="32"/>
          <w:szCs w:val="32"/>
          <w:cs/>
        </w:rPr>
        <w:t>ใช้เป็นข้อมูลเบื้องต้นในการต่อยอดการศึกษาวิจัยที่เกี่ยวข้องกับการปนเปื้อนเชื้อซัลโมเนลลา ในโรงฆ่าสัตว์</w:t>
      </w:r>
    </w:p>
    <w:p w:rsidR="00AF526E" w:rsidRPr="00F10BAA" w:rsidRDefault="00AF526E" w:rsidP="00AF52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9.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63536" w:rsidRPr="00880BA6" w:rsidRDefault="00763536" w:rsidP="007635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BA6">
        <w:rPr>
          <w:rFonts w:ascii="TH SarabunPSK" w:hAnsi="TH SarabunPSK" w:cs="TH SarabunPSK"/>
          <w:sz w:val="32"/>
          <w:szCs w:val="32"/>
        </w:rPr>
        <w:t xml:space="preserve">10. </w:t>
      </w:r>
      <w:r w:rsidRPr="00880BA6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880BA6">
        <w:rPr>
          <w:rFonts w:ascii="TH SarabunPSK" w:hAnsi="TH SarabunPSK" w:cs="TH SarabunPSK"/>
          <w:sz w:val="32"/>
          <w:szCs w:val="32"/>
        </w:rPr>
        <w:t>/</w:t>
      </w:r>
      <w:r w:rsidRPr="00880BA6">
        <w:rPr>
          <w:rFonts w:ascii="TH SarabunPSK" w:hAnsi="TH SarabunPSK" w:cs="TH SarabunPSK"/>
          <w:sz w:val="32"/>
          <w:szCs w:val="32"/>
          <w:cs/>
        </w:rPr>
        <w:t>ปัญหา</w:t>
      </w:r>
      <w:r w:rsidRPr="00880BA6">
        <w:rPr>
          <w:rFonts w:ascii="TH SarabunPSK" w:hAnsi="TH SarabunPSK" w:cs="TH SarabunPSK"/>
          <w:sz w:val="32"/>
          <w:szCs w:val="32"/>
        </w:rPr>
        <w:t>/</w:t>
      </w:r>
      <w:r w:rsidRPr="00880BA6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763536" w:rsidRPr="00A407FF" w:rsidRDefault="00763536" w:rsidP="00763536">
      <w:pPr>
        <w:spacing w:line="27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407FF">
        <w:rPr>
          <w:rFonts w:ascii="TH SarabunPSK" w:hAnsi="TH SarabunPSK" w:cs="TH SarabunPSK" w:hint="cs"/>
          <w:sz w:val="32"/>
          <w:szCs w:val="32"/>
          <w:cs/>
        </w:rPr>
        <w:t>1. การเก็บตัวอย่างไม่สามารถดำเนินการตามวันที่ศูนย์วิจัยและพัฒนาการสัตวแพทย์ภาคตะวันออกได้ทุกครั้ง ทำให้มีการเก็บตัวอย่างล่วงหน้า</w:t>
      </w:r>
    </w:p>
    <w:p w:rsidR="00763536" w:rsidRPr="00A407FF" w:rsidRDefault="00763536" w:rsidP="0076353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07F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407FF">
        <w:rPr>
          <w:rFonts w:ascii="TH SarabunPSK" w:hAnsi="TH SarabunPSK" w:cs="TH SarabunPSK" w:hint="cs"/>
          <w:spacing w:val="-6"/>
          <w:sz w:val="32"/>
          <w:szCs w:val="32"/>
          <w:cs/>
        </w:rPr>
        <w:t>2. ระยะทางจากบางจังหวัดมายังศูนย์วิจัยและพัฒนาการสัตวแพทย์ภาคตะวันออกใช้เวลาในการเดินทางค่อนข้างนานซึ่งอาจส่งผลต่อตัวอย่างเนื้อสัตว์ได้</w:t>
      </w:r>
    </w:p>
    <w:p w:rsidR="00763536" w:rsidRPr="00880BA6" w:rsidRDefault="00763536" w:rsidP="007635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BA6">
        <w:rPr>
          <w:rFonts w:ascii="TH SarabunPSK" w:hAnsi="TH SarabunPSK" w:cs="TH SarabunPSK"/>
          <w:sz w:val="32"/>
          <w:szCs w:val="32"/>
        </w:rPr>
        <w:t xml:space="preserve">11. </w:t>
      </w:r>
      <w:r w:rsidRPr="00880BA6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763536" w:rsidRPr="00A407FF" w:rsidRDefault="00763536" w:rsidP="00763536">
      <w:pPr>
        <w:spacing w:line="27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407FF">
        <w:rPr>
          <w:rFonts w:ascii="TH SarabunPSK" w:hAnsi="TH SarabunPSK" w:cs="TH SarabunPSK" w:hint="cs"/>
          <w:sz w:val="32"/>
          <w:szCs w:val="32"/>
          <w:cs/>
        </w:rPr>
        <w:t>1. การเก็บตัวอย่างไม่สามารถดำเนินการตามวันที่ศูนย์วิจัยและพัฒนาการสัตวแพทย์ภาคตะวันออกได้ทุกครั้ง ทำให้มีการเก็บตัวอย่างล่วงหน้า</w:t>
      </w:r>
    </w:p>
    <w:p w:rsidR="00AF526E" w:rsidRPr="00763536" w:rsidRDefault="00763536" w:rsidP="00763536">
      <w:pPr>
        <w:spacing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A407F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407FF">
        <w:rPr>
          <w:rFonts w:ascii="TH SarabunPSK" w:hAnsi="TH SarabunPSK" w:cs="TH SarabunPSK" w:hint="cs"/>
          <w:spacing w:val="-6"/>
          <w:sz w:val="32"/>
          <w:szCs w:val="32"/>
          <w:cs/>
        </w:rPr>
        <w:t>2. ระยะทางจากบางจังหวัดมายังศูนย์วิจัยและพัฒนาการสัตวแพทย์ภาคตะวันออกใช้เวลาในการเดินทางค่อนข้างนานซึ่งอาจส่งผลต่อตัวอย่างเนื้อสัตว์ได้</w:t>
      </w:r>
    </w:p>
    <w:p w:rsidR="00AF526E" w:rsidRDefault="00AF526E" w:rsidP="00AF526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42C29" w:rsidRPr="00F10BAA" w:rsidRDefault="00F42C29" w:rsidP="00AF526E">
      <w:pPr>
        <w:jc w:val="right"/>
        <w:rPr>
          <w:rFonts w:ascii="TH SarabunPSK" w:hAnsi="TH SarabunPSK" w:cs="TH SarabunPSK"/>
          <w:sz w:val="32"/>
          <w:szCs w:val="32"/>
        </w:rPr>
      </w:pPr>
    </w:p>
    <w:p w:rsidR="00AF526E" w:rsidRPr="00F10BAA" w:rsidRDefault="00AF526E" w:rsidP="00AF526E">
      <w:pPr>
        <w:jc w:val="right"/>
        <w:rPr>
          <w:rFonts w:ascii="TH SarabunPSK" w:hAnsi="TH SarabunPSK" w:cs="TH SarabunPSK"/>
          <w:sz w:val="32"/>
          <w:szCs w:val="32"/>
        </w:rPr>
      </w:pPr>
    </w:p>
    <w:p w:rsidR="00AF526E" w:rsidRPr="00F10BAA" w:rsidRDefault="00AF526E" w:rsidP="00AF526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AF526E" w:rsidRPr="00F10BAA" w:rsidRDefault="00AF526E" w:rsidP="00AF526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F526E" w:rsidRPr="00F10BAA" w:rsidRDefault="00AF526E" w:rsidP="00AF526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AF526E" w:rsidRDefault="00AF526E" w:rsidP="00AF526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F42C29" w:rsidRDefault="00F42C29" w:rsidP="00AF526E">
      <w:pPr>
        <w:jc w:val="right"/>
        <w:rPr>
          <w:rFonts w:ascii="TH SarabunPSK" w:hAnsi="TH SarabunPSK" w:cs="TH SarabunPSK"/>
          <w:sz w:val="32"/>
          <w:szCs w:val="32"/>
        </w:rPr>
      </w:pPr>
    </w:p>
    <w:p w:rsidR="00CD615F" w:rsidRDefault="00CD615F" w:rsidP="00AF526E">
      <w:pPr>
        <w:jc w:val="right"/>
        <w:rPr>
          <w:rFonts w:ascii="TH SarabunPSK" w:hAnsi="TH SarabunPSK" w:cs="TH SarabunPSK"/>
          <w:sz w:val="32"/>
          <w:szCs w:val="32"/>
        </w:rPr>
      </w:pPr>
    </w:p>
    <w:p w:rsidR="00CD615F" w:rsidRDefault="00CD615F" w:rsidP="00AF526E">
      <w:pPr>
        <w:jc w:val="right"/>
        <w:rPr>
          <w:rFonts w:ascii="TH SarabunPSK" w:hAnsi="TH SarabunPSK" w:cs="TH SarabunPSK"/>
          <w:sz w:val="32"/>
          <w:szCs w:val="32"/>
        </w:rPr>
      </w:pPr>
    </w:p>
    <w:p w:rsidR="00CD615F" w:rsidRDefault="00CD615F" w:rsidP="00AF526E">
      <w:pPr>
        <w:jc w:val="right"/>
        <w:rPr>
          <w:rFonts w:ascii="TH SarabunPSK" w:hAnsi="TH SarabunPSK" w:cs="TH SarabunPSK"/>
          <w:sz w:val="32"/>
          <w:szCs w:val="32"/>
        </w:rPr>
      </w:pPr>
    </w:p>
    <w:p w:rsidR="00CD615F" w:rsidRDefault="00CD615F" w:rsidP="00AF526E">
      <w:pPr>
        <w:jc w:val="right"/>
        <w:rPr>
          <w:rFonts w:ascii="TH SarabunPSK" w:hAnsi="TH SarabunPSK" w:cs="TH SarabunPSK"/>
          <w:sz w:val="32"/>
          <w:szCs w:val="32"/>
        </w:rPr>
      </w:pPr>
    </w:p>
    <w:p w:rsidR="00CD615F" w:rsidRDefault="00CD615F" w:rsidP="00CE115B">
      <w:pPr>
        <w:rPr>
          <w:rFonts w:ascii="TH SarabunPSK" w:hAnsi="TH SarabunPSK" w:cs="TH SarabunPSK"/>
          <w:sz w:val="32"/>
          <w:szCs w:val="32"/>
        </w:rPr>
      </w:pPr>
    </w:p>
    <w:p w:rsidR="00AF526E" w:rsidRDefault="00AF526E" w:rsidP="00AF526E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90765" w:rsidRPr="007D3B49" w:rsidRDefault="00D90765" w:rsidP="00AF526E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AF526E" w:rsidRPr="00F10BAA" w:rsidRDefault="00AF526E" w:rsidP="00AF526E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AF526E" w:rsidRPr="00F10BAA" w:rsidRDefault="00AF526E" w:rsidP="00AF526E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410C68" w:rsidRPr="00C6317F" w:rsidRDefault="00410C68" w:rsidP="00131C3A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 w:rsidR="00A72F36">
        <w:rPr>
          <w:rFonts w:ascii="TH SarabunPSK" w:hAnsi="TH SarabunPSK" w:cs="TH SarabunPSK" w:hint="cs"/>
          <w:sz w:val="32"/>
          <w:szCs w:val="32"/>
          <w:cs/>
        </w:rPr>
        <w:t>นางสาวภัทร์รวี ทั้งทวีสุข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(</w:t>
      </w:r>
      <w:r w:rsidR="00A72F36"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:rsidR="00264D4E" w:rsidRPr="003A7F88" w:rsidRDefault="00264D4E" w:rsidP="00264D4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D4E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F42C29" w:rsidRDefault="00F42C29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2C29" w:rsidRPr="00F10BAA" w:rsidRDefault="00F42C29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4D4E" w:rsidRPr="006230D8" w:rsidRDefault="00264D4E" w:rsidP="00264D4E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นายวีระสันติ ประทุมพล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นายวีระสันติ ประทุมพล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264D4E" w:rsidRPr="00F10BAA" w:rsidRDefault="00264D4E" w:rsidP="00264D4E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ปศุสัตว์จังหวัดตราด</w:t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ตราด</w:t>
      </w:r>
    </w:p>
    <w:p w:rsidR="00264D4E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…………/…………………../………...</w:t>
      </w: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4D4E" w:rsidRPr="00F10BAA" w:rsidRDefault="00264D4E" w:rsidP="00264D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4D4E" w:rsidRDefault="00264D4E" w:rsidP="00264D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264D4E" w:rsidRPr="006230D8" w:rsidRDefault="00264D4E" w:rsidP="00264D4E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410C68" w:rsidRPr="008013B1" w:rsidRDefault="00264D4E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D90765" w:rsidRDefault="00D90765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765" w:rsidRDefault="00D90765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765" w:rsidRDefault="00D90765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765" w:rsidRDefault="00D90765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765" w:rsidRDefault="00D90765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765" w:rsidRDefault="00D90765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765" w:rsidRDefault="00D90765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13B1" w:rsidRPr="008013B1" w:rsidRDefault="00131C3A" w:rsidP="008013B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7F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="008013B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8013B1" w:rsidRPr="00F10BAA" w:rsidRDefault="008013B1" w:rsidP="008013B1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8013B1" w:rsidRPr="00F10BAA" w:rsidRDefault="008013B1" w:rsidP="008013B1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F10BAA">
        <w:rPr>
          <w:rFonts w:ascii="TH SarabunPSK" w:hAnsi="TH SarabunPSK" w:cs="TH SarabunPSK"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>นางสาวสุธาทิพย์  สุขสำราญ</w:t>
      </w:r>
    </w:p>
    <w:p w:rsidR="008013B1" w:rsidRPr="00F10BAA" w:rsidRDefault="008013B1" w:rsidP="008013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 </w:t>
      </w:r>
      <w:r>
        <w:rPr>
          <w:rFonts w:ascii="TH SarabunPSK" w:hAnsi="TH SarabunPSK" w:cs="TH SarabunPSK"/>
          <w:sz w:val="32"/>
          <w:szCs w:val="32"/>
          <w:cs/>
        </w:rPr>
        <w:t>ตำแหน่งเลขท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</w:rPr>
        <w:t xml:space="preserve"> 2358</w:t>
      </w:r>
    </w:p>
    <w:p w:rsidR="008013B1" w:rsidRPr="00F10BAA" w:rsidRDefault="008013B1" w:rsidP="008013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งานปศุสัตว์จังหวัดตราด</w:t>
      </w:r>
    </w:p>
    <w:p w:rsidR="008013B1" w:rsidRPr="00B84287" w:rsidRDefault="008013B1" w:rsidP="008013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4287">
        <w:rPr>
          <w:rFonts w:ascii="TH SarabunPSK" w:hAnsi="TH SarabunPSK" w:cs="TH SarabunPSK"/>
          <w:sz w:val="32"/>
          <w:szCs w:val="32"/>
          <w:cs/>
        </w:rPr>
        <w:t>การเฝ้าระวังการป</w:t>
      </w:r>
      <w:r>
        <w:rPr>
          <w:rFonts w:ascii="TH SarabunPSK" w:hAnsi="TH SarabunPSK" w:cs="TH SarabunPSK"/>
          <w:sz w:val="32"/>
          <w:szCs w:val="32"/>
          <w:cs/>
        </w:rPr>
        <w:t>นเปื้อนเชื้อแบคทีเรียในเนื้อสัตว์</w:t>
      </w:r>
      <w:r w:rsidRPr="00B84287">
        <w:rPr>
          <w:rFonts w:ascii="TH SarabunPSK" w:hAnsi="TH SarabunPSK" w:cs="TH SarabunPSK"/>
          <w:sz w:val="32"/>
          <w:szCs w:val="32"/>
          <w:cs/>
        </w:rPr>
        <w:t>จากสถานที่จําหน่าย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ที่ได้รับการรับรองโครงการเนื้อสัตว์ปลอดภัยใส่ใจผู้บริโภค(ปศุสัตว์โอเค)</w:t>
      </w:r>
      <w:r w:rsidRPr="00B84287">
        <w:rPr>
          <w:rFonts w:ascii="TH SarabunPSK" w:hAnsi="TH SarabunPSK" w:cs="TH SarabunPSK"/>
          <w:sz w:val="32"/>
          <w:szCs w:val="32"/>
        </w:rPr>
        <w:t xml:space="preserve"> </w:t>
      </w:r>
      <w:r w:rsidRPr="00B84287">
        <w:rPr>
          <w:rFonts w:ascii="TH SarabunPSK" w:hAnsi="TH SarabunPSK" w:cs="TH SarabunPSK"/>
          <w:sz w:val="32"/>
          <w:szCs w:val="32"/>
          <w:cs/>
        </w:rPr>
        <w:t>ในจังหวัด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ตราด</w:t>
      </w:r>
      <w:r w:rsidRPr="00B842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13B1" w:rsidRDefault="008013B1" w:rsidP="008013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8013B1" w:rsidRPr="002F137A" w:rsidRDefault="008013B1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A4D">
        <w:rPr>
          <w:rFonts w:ascii="TH SarabunPSK" w:hAnsi="TH SarabunPSK" w:cs="TH SarabunPSK"/>
          <w:sz w:val="32"/>
          <w:szCs w:val="32"/>
          <w:cs/>
        </w:rPr>
        <w:t xml:space="preserve">ผลิตภัณฑ์กลุ่มเนื้อสัตว์ จัดเป็นผลิตภัณฑ์ที่มีความเสี่ยงสูง เนื่องจากเป็นอาหารที่มีโปรตีนสูง และมีค่า </w:t>
      </w:r>
      <w:r w:rsidRPr="00CF0A4D">
        <w:rPr>
          <w:rFonts w:ascii="TH SarabunPSK" w:hAnsi="TH SarabunPSK" w:cs="TH SarabunPSK"/>
          <w:sz w:val="32"/>
          <w:szCs w:val="32"/>
        </w:rPr>
        <w:t xml:space="preserve">water activity </w:t>
      </w:r>
      <w:r w:rsidRPr="00CF0A4D">
        <w:rPr>
          <w:rFonts w:ascii="TH SarabunPSK" w:hAnsi="TH SarabunPSK" w:cs="TH SarabunPSK"/>
          <w:sz w:val="32"/>
          <w:szCs w:val="32"/>
          <w:cs/>
        </w:rPr>
        <w:t>เหมาะสมกับการเจริญของแบคทีเรียที่ทำให้เกิดโรคหลายชนิด ดังนั้นการป้องกันและควบคุมการปนเปื้อนจึงเป็นสิ่งจำเป็น ซึ่งควรมีการควบคุมตั้งแต่ฟาร์มเพื่อให้ถูกต้องตามสุขลักษณะรวมถึงการขนส่งเข้าสู่โรงเชือด จนกระทั่งแปรรูป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เนื่องจากเชื้อแบคทีเรีย</w:t>
      </w:r>
      <w:r w:rsidRPr="002F137A">
        <w:rPr>
          <w:rFonts w:ascii="TH SarabunPSK" w:hAnsi="TH SarabunPSK" w:cs="TH SarabunPSK"/>
          <w:sz w:val="32"/>
          <w:szCs w:val="32"/>
          <w:cs/>
        </w:rPr>
        <w:t>มีอยู่ตามธรรมชาติทั้งในดิน น้ำ</w:t>
      </w:r>
      <w:r w:rsidRPr="002F137A">
        <w:rPr>
          <w:rFonts w:ascii="TH SarabunPSK" w:hAnsi="TH SarabunPSK" w:cs="TH SarabunPSK"/>
          <w:sz w:val="32"/>
          <w:szCs w:val="32"/>
        </w:rPr>
        <w:t xml:space="preserve">  </w:t>
      </w:r>
      <w:r w:rsidRPr="002F137A">
        <w:rPr>
          <w:rFonts w:ascii="TH SarabunPSK" w:hAnsi="TH SarabunPSK" w:cs="TH SarabunPSK"/>
          <w:sz w:val="32"/>
          <w:szCs w:val="32"/>
          <w:cs/>
        </w:rPr>
        <w:t>รวมทั้งจากตัวสัตว์เองอันตรายที่ปนเปื้อนข้ามมาสู่มนุษย์ได้ รวมทั้งยาที่ใช้รักษาสัตว์หรือยาปฏิชีวนะต่าง ๆ ที่ตกค้างอยู่ในตัวสัตว์ ดังนั้นการปนเปื้อนจึงเกิดขึ้นทุกขั้นตอนตั้งแต่การรับสัตว์ก่อนการฆ่า ในระหว่างการฆ่ารวมทั้งในระหว่างการชำแหละและการตัดแต่ง</w:t>
      </w:r>
      <w:r w:rsidRPr="002F137A">
        <w:rPr>
          <w:rFonts w:ascii="TH SarabunPSK" w:hAnsi="TH SarabunPSK" w:cs="TH SarabunPSK" w:hint="cs"/>
          <w:sz w:val="32"/>
          <w:szCs w:val="32"/>
          <w:cs/>
        </w:rPr>
        <w:t>และการขนส่ง</w:t>
      </w:r>
    </w:p>
    <w:p w:rsidR="008013B1" w:rsidRDefault="008013B1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กรมปศุสัตว์ในฐานะเป็นหน่วยงานกำ</w:t>
      </w:r>
      <w:r w:rsidRPr="00CF0A4D">
        <w:rPr>
          <w:rFonts w:ascii="TH SarabunPSK" w:hAnsi="TH SarabunPSK" w:cs="TH SarabunPSK"/>
          <w:sz w:val="32"/>
          <w:szCs w:val="32"/>
          <w:cs/>
        </w:rPr>
        <w:t>กับดูแลระบบกา</w:t>
      </w:r>
      <w:r>
        <w:rPr>
          <w:rFonts w:ascii="TH SarabunPSK" w:hAnsi="TH SarabunPSK" w:cs="TH SarabunPSK"/>
          <w:sz w:val="32"/>
          <w:szCs w:val="32"/>
          <w:cs/>
        </w:rPr>
        <w:t>รผลิตเนื้อสัตว์ได้เห็นถึงความสำ</w:t>
      </w:r>
      <w:r w:rsidRPr="00CF0A4D">
        <w:rPr>
          <w:rFonts w:ascii="TH SarabunPSK" w:hAnsi="TH SarabunPSK" w:cs="TH SarabunPSK"/>
          <w:sz w:val="32"/>
          <w:szCs w:val="32"/>
          <w:cs/>
        </w:rPr>
        <w:t>คัญของความ</w:t>
      </w: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 w:rsidRPr="00CF0A4D">
        <w:rPr>
          <w:rFonts w:ascii="TH SarabunPSK" w:hAnsi="TH SarabunPSK" w:cs="TH SarabunPSK"/>
          <w:sz w:val="32"/>
          <w:szCs w:val="32"/>
          <w:cs/>
        </w:rPr>
        <w:t>ปลอดภัยของเนื้อสัตว์ตลอดห่วงโ</w:t>
      </w:r>
      <w:r>
        <w:rPr>
          <w:rFonts w:ascii="TH SarabunPSK" w:hAnsi="TH SarabunPSK" w:cs="TH SarabunPSK"/>
          <w:sz w:val="32"/>
          <w:szCs w:val="32"/>
          <w:cs/>
        </w:rPr>
        <w:t>ซ่อาหาร จึงได้จัดทำ</w:t>
      </w:r>
      <w:r w:rsidRPr="00CF0A4D">
        <w:rPr>
          <w:rFonts w:ascii="TH SarabunPSK" w:hAnsi="TH SarabunPSK" w:cs="TH SarabunPSK"/>
          <w:sz w:val="32"/>
          <w:szCs w:val="32"/>
          <w:cs/>
        </w:rPr>
        <w:t xml:space="preserve">โครงการเนื้อสัตว์ปลอดภัย ใส่ใจผู้บริโภค (ปศุสัตว์ </w:t>
      </w:r>
      <w:r w:rsidRPr="00CF0A4D">
        <w:rPr>
          <w:rFonts w:ascii="TH SarabunPSK" w:hAnsi="TH SarabunPSK" w:cs="TH SarabunPSK"/>
          <w:sz w:val="32"/>
          <w:szCs w:val="32"/>
        </w:rPr>
        <w:t xml:space="preserve">OK) </w:t>
      </w:r>
      <w:r w:rsidRPr="00CF0A4D">
        <w:rPr>
          <w:rFonts w:ascii="TH SarabunPSK" w:hAnsi="TH SarabunPSK" w:cs="TH SarabunPSK"/>
          <w:sz w:val="32"/>
          <w:szCs w:val="32"/>
          <w:cs/>
        </w:rPr>
        <w:t>ขึ้น ซึ่งการรับรองสถานที่จำ</w:t>
      </w:r>
      <w:r>
        <w:rPr>
          <w:rFonts w:ascii="TH SarabunPSK" w:hAnsi="TH SarabunPSK" w:cs="TH SarabunPSK"/>
          <w:sz w:val="32"/>
          <w:szCs w:val="32"/>
          <w:cs/>
        </w:rPr>
        <w:t>หน่าย</w:t>
      </w:r>
      <w:r w:rsidRPr="00CF0A4D">
        <w:rPr>
          <w:rFonts w:ascii="TH SarabunPSK" w:hAnsi="TH SarabunPSK" w:cs="TH SarabunPSK"/>
          <w:sz w:val="32"/>
          <w:szCs w:val="32"/>
          <w:cs/>
        </w:rPr>
        <w:t xml:space="preserve">เนื้อสัตว์ตามโครงการปศุสัตว์ </w:t>
      </w:r>
      <w:r w:rsidRPr="00CF0A4D">
        <w:rPr>
          <w:rFonts w:ascii="TH SarabunPSK" w:hAnsi="TH SarabunPSK" w:cs="TH SarabunPSK"/>
          <w:sz w:val="32"/>
          <w:szCs w:val="32"/>
        </w:rPr>
        <w:t xml:space="preserve">OK </w:t>
      </w:r>
      <w:r>
        <w:rPr>
          <w:rFonts w:ascii="TH SarabunPSK" w:hAnsi="TH SarabunPSK" w:cs="TH SarabunPSK"/>
          <w:sz w:val="32"/>
          <w:szCs w:val="32"/>
          <w:cs/>
        </w:rPr>
        <w:t>เป็นการรับรองสถานที่จำ</w:t>
      </w:r>
      <w:r w:rsidRPr="00CF0A4D">
        <w:rPr>
          <w:rFonts w:ascii="TH SarabunPSK" w:hAnsi="TH SarabunPSK" w:cs="TH SarabunPSK"/>
          <w:sz w:val="32"/>
          <w:szCs w:val="32"/>
          <w:cs/>
        </w:rPr>
        <w:t>หน่ายเนื้อสัตว์ที่มี</w:t>
      </w: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 w:rsidRPr="00CF0A4D">
        <w:rPr>
          <w:rFonts w:ascii="TH SarabunPSK" w:hAnsi="TH SarabunPSK" w:cs="TH SarabunPSK"/>
          <w:sz w:val="32"/>
          <w:szCs w:val="32"/>
          <w:cs/>
        </w:rPr>
        <w:t>สุขลักษณะที่ดีใน</w:t>
      </w:r>
      <w:r>
        <w:rPr>
          <w:rFonts w:ascii="TH SarabunPSK" w:hAnsi="TH SarabunPSK" w:cs="TH SarabunPSK" w:hint="cs"/>
          <w:sz w:val="32"/>
          <w:szCs w:val="32"/>
          <w:cs/>
        </w:rPr>
        <w:t>การจำหน่าย</w:t>
      </w:r>
      <w:r w:rsidRPr="00CF0A4D">
        <w:rPr>
          <w:rFonts w:ascii="TH SarabunPSK" w:hAnsi="TH SarabunPSK" w:cs="TH SarabunPSK"/>
          <w:sz w:val="32"/>
          <w:szCs w:val="32"/>
          <w:cs/>
        </w:rPr>
        <w:t xml:space="preserve"> มีต้นทางกระบวนการผลิตมาจากฟาร์มที่ได้รับการรับรองการปฏิบัติทาง</w:t>
      </w: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 w:rsidRPr="00CF0A4D">
        <w:rPr>
          <w:rFonts w:ascii="TH SarabunPSK" w:hAnsi="TH SarabunPSK" w:cs="TH SarabunPSK"/>
          <w:sz w:val="32"/>
          <w:szCs w:val="32"/>
          <w:cs/>
        </w:rPr>
        <w:t>การเกษตรที่ดีด้านปศุสัตว์ (</w:t>
      </w:r>
      <w:r w:rsidRPr="00CF0A4D">
        <w:rPr>
          <w:rFonts w:ascii="TH SarabunPSK" w:hAnsi="TH SarabunPSK" w:cs="TH SarabunPSK"/>
          <w:sz w:val="32"/>
          <w:szCs w:val="32"/>
        </w:rPr>
        <w:t xml:space="preserve">GAP) </w:t>
      </w:r>
      <w:r>
        <w:rPr>
          <w:rFonts w:ascii="TH SarabunPSK" w:hAnsi="TH SarabunPSK" w:cs="TH SarabunPSK"/>
          <w:sz w:val="32"/>
          <w:szCs w:val="32"/>
          <w:cs/>
        </w:rPr>
        <w:t>ผ่านการฆ่าและชำ</w:t>
      </w:r>
      <w:r w:rsidRPr="00CF0A4D">
        <w:rPr>
          <w:rFonts w:ascii="TH SarabunPSK" w:hAnsi="TH SarabunPSK" w:cs="TH SarabunPSK"/>
          <w:sz w:val="32"/>
          <w:szCs w:val="32"/>
          <w:cs/>
        </w:rPr>
        <w:t>แหละจากโรงฆ่าสัตว์ที่มีสุขลักษณะที่ดี ได้รับใบอนุญาตตั้ง</w:t>
      </w: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 w:rsidRPr="00CF0A4D">
        <w:rPr>
          <w:rFonts w:ascii="TH SarabunPSK" w:hAnsi="TH SarabunPSK" w:cs="TH SarabunPSK"/>
          <w:sz w:val="32"/>
          <w:szCs w:val="32"/>
          <w:cs/>
        </w:rPr>
        <w:t>โรงฆ่าสัตว์ โรงพักสัตว์ และการฆ่าสัตว์ ซึ่งกระบวนการผลิตทั้งหมดที่กล่าวมานั้นสามารถตรวจสอบย้อนกลับได้</w:t>
      </w:r>
    </w:p>
    <w:p w:rsidR="008013B1" w:rsidRDefault="008013B1" w:rsidP="008013B1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บทวิเคราะห์ </w:t>
      </w:r>
      <w:r w:rsidRPr="007472A3">
        <w:rPr>
          <w:rFonts w:ascii="TH SarabunPSK" w:hAnsi="TH SarabunPSK" w:cs="TH SarabunPSK"/>
          <w:sz w:val="32"/>
          <w:szCs w:val="32"/>
        </w:rPr>
        <w:t xml:space="preserve">/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Pr="007472A3">
        <w:rPr>
          <w:rFonts w:ascii="TH SarabunPSK" w:hAnsi="TH SarabunPSK" w:cs="TH SarabunPSK"/>
          <w:sz w:val="32"/>
          <w:szCs w:val="32"/>
        </w:rPr>
        <w:t xml:space="preserve">/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ข้อเสนอ </w:t>
      </w:r>
      <w:r w:rsidRPr="007472A3">
        <w:rPr>
          <w:rFonts w:ascii="TH SarabunPSK" w:hAnsi="TH SarabunPSK" w:cs="TH SarabunPSK"/>
          <w:sz w:val="32"/>
          <w:szCs w:val="32"/>
        </w:rPr>
        <w:t>(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Pr="007472A3">
        <w:rPr>
          <w:rFonts w:ascii="TH SarabunPSK" w:hAnsi="TH SarabunPSK" w:cs="TH SarabunPSK"/>
          <w:sz w:val="32"/>
          <w:szCs w:val="32"/>
        </w:rPr>
        <w:t xml:space="preserve">/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7472A3">
        <w:rPr>
          <w:rFonts w:ascii="TH SarabunPSK" w:hAnsi="TH SarabunPSK" w:cs="TH SarabunPSK"/>
          <w:sz w:val="32"/>
          <w:szCs w:val="32"/>
        </w:rPr>
        <w:t xml:space="preserve">) </w:t>
      </w:r>
      <w:r w:rsidRPr="007472A3">
        <w:rPr>
          <w:rFonts w:ascii="TH SarabunPSK" w:hAnsi="TH SarabunPSK" w:cs="TH SarabunPSK"/>
          <w:sz w:val="32"/>
          <w:szCs w:val="32"/>
          <w:cs/>
        </w:rPr>
        <w:t>ที่ผู้ประเมินจะพัฒน</w:t>
      </w:r>
      <w:r w:rsidRPr="007472A3">
        <w:rPr>
          <w:rFonts w:ascii="TH SarabunPSK" w:hAnsi="TH SarabunPSK" w:cs="TH SarabunPSK" w:hint="cs"/>
          <w:sz w:val="32"/>
          <w:szCs w:val="32"/>
          <w:cs/>
        </w:rPr>
        <w:t>า</w:t>
      </w:r>
      <w:r w:rsidRPr="007472A3">
        <w:rPr>
          <w:rFonts w:ascii="TH SarabunPSK" w:hAnsi="TH SarabunPSK" w:cs="TH SarabunPSK"/>
          <w:sz w:val="32"/>
          <w:szCs w:val="32"/>
          <w:cs/>
        </w:rPr>
        <w:t>งาน</w:t>
      </w:r>
      <w:r w:rsidRPr="00747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13B1" w:rsidRDefault="008013B1" w:rsidP="008013B1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การบริโภคเนื้อสัตว์ที่ปนเปื้อนเชื้อแบคทีเรียก่อโรค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มีโอกาสปนเปื้อนได้มากในกระบวนการผลิต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เนื้อสัตว์ตั้งแต่กระบวนการฆ่า ชําแหละ การเก็บรักษา และการขนส่ง รวมทั้งสถานที่จําหน่ายเนื้อสัตว์ ดังนั้นการ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ปรับปรุงและพัฒนาสถานที่จําห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น่ายเนื้อสัตว์ ตามโครงการการพัฒนา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สถานที่จําหน่ายเนื้อสัตว์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(ปศุสัตว์โอเค)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ของกรม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ปศุสัตว์ซึ่งเน้นพัฒนา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ร้านจําหน่ายเนื้อสัตว์ให้ได้มาตรฐาน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ตามที่กําหนด จึงเป็นแนวทางหนึ่งที่แก้ปัญหาการปนเปื้อนของเชื้อดังกล่าวให้ลดน้อยลงได้และเป็นประโยชน์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อย่างยิ่งที่จะทําให้ผู้บริโภคมีโอกาสได้เลือกซื้อเนื้อสัตว์ที่สะอาดและปลอดภัยจากเชื้อแบคทีเรีย เป็นการสร้าง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ความเชื่อมั่นและคุ้มครองผู้บริโภคให้มีความปลอดภัยด้านอาหาร สอดคล้องกับนโยบายความปลอดภัยด้าน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อาหาร (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Food safety)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ของรัฐบา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013B1" w:rsidRPr="00C6446E" w:rsidRDefault="008013B1" w:rsidP="008013B1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ซึ่งในปี 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ได้มีการขับเคลื่อนการดำเนินงานอาหารปลอดภัย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ในจังหวัดตราด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แบบบูรณาการโดยมีเป้าหมายในโรงพยาบาล โรงเรียน ร้านอาหาร โรงแรมและวัด โดยเน้นวัตถุดิบผัก ผลไม้ และเนื้อสัตว์ที่ได้รับการรับรองเกษตรอินทรีย์ ปศุสัตว์โอเค 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GAP SDGs PGS 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>จากแหล่งภายในจังหวัด ซึ่งจากการดำเนินบูรณาการดังกล่าว สำนักงานปศุสัตว์จังหวัดตราดในฐานะหน่วยงานที่รับผิดชอบในการดูแลในเรื่องวัตถุดิบชนิดเนื้อสัตว์จึงเห็นความสำคัญในการดูแลมาตรฐานวัตถุดิบชนิดเนื้อสัตว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โดยการตรวจติดตามและเฝ้าระวังการปนเปื้อนเชื้อแบคทีเรียเพื่อ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สร้างความมั่นใจให้กับผู้บริโภค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</w:p>
    <w:p w:rsidR="008013B1" w:rsidRDefault="008013B1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13B1" w:rsidRDefault="008013B1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13B1" w:rsidRDefault="008013B1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13B1" w:rsidRDefault="008013B1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13B1" w:rsidRDefault="008013B1" w:rsidP="008013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8013B1" w:rsidRDefault="008013B1" w:rsidP="008013B1">
      <w:pPr>
        <w:pStyle w:val="ListParagraph"/>
        <w:numPr>
          <w:ilvl w:val="0"/>
          <w:numId w:val="43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D6FA9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>ทราบถึงสถานการณ์การปนเปื้อนเชื้อแบคทีเรียในเนื้อไก่ จากสถานที่จำหน่ายเนื้อสัตว์ที่ได้รับการรับรอง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ตามโครงการเนื้อสัตว์ปลอดภัยใส่ใจผู้บริโภค(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 xml:space="preserve">ปศุสัตว์ </w:t>
      </w:r>
      <w:r w:rsidRPr="002D6FA9">
        <w:rPr>
          <w:rFonts w:ascii="TH SarabunIT๙" w:eastAsia="Calibri" w:hAnsi="TH SarabunIT๙" w:cs="TH SarabunIT๙"/>
          <w:sz w:val="32"/>
          <w:szCs w:val="32"/>
        </w:rPr>
        <w:t>OK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2D6F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เพื่อใช้เป็นแนวทางในการปรับปรุง พัฒนาและกำกับดูแล เพื่อลดการปนเปื้อนเชื้อแบคทีเรีย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013B1" w:rsidRPr="002D6FA9" w:rsidRDefault="008013B1" w:rsidP="008013B1">
      <w:pPr>
        <w:pStyle w:val="ListParagraph"/>
        <w:numPr>
          <w:ilvl w:val="0"/>
          <w:numId w:val="43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สร้างความมั่นใจให้กับผู้บริโภคในพื้นที่ที่เลือกชื้อเนื้อสัตว์จากสถานที่จำหน่ายเนื้อสัตว์ที่รับการรับรอง</w:t>
      </w:r>
      <w:r w:rsidRPr="002D6FA9">
        <w:rPr>
          <w:rFonts w:ascii="TH SarabunIT๙" w:eastAsia="Calibri" w:hAnsi="TH SarabunIT๙" w:cs="TH SarabunIT๙" w:hint="cs"/>
          <w:sz w:val="32"/>
          <w:szCs w:val="32"/>
          <w:cs/>
        </w:rPr>
        <w:t>โครงการเนื้อสัตว์ปลอดภัยใส่ใจผู้บริโภค(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 xml:space="preserve">ปศุสัตว์ </w:t>
      </w:r>
      <w:r w:rsidRPr="002D6FA9">
        <w:rPr>
          <w:rFonts w:ascii="TH SarabunIT๙" w:eastAsia="Calibri" w:hAnsi="TH SarabunIT๙" w:cs="TH SarabunIT๙"/>
          <w:sz w:val="32"/>
          <w:szCs w:val="32"/>
        </w:rPr>
        <w:t>OK</w:t>
      </w:r>
      <w:r w:rsidRPr="002D6FA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2D6FA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013B1" w:rsidRPr="00BF1203" w:rsidRDefault="008013B1" w:rsidP="008013B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BF1203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F120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</w:t>
      </w:r>
      <w:r w:rsidRPr="00BF1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ัด</w:t>
      </w:r>
      <w:r w:rsidRPr="00BF120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</w:t>
      </w:r>
    </w:p>
    <w:p w:rsidR="008013B1" w:rsidRPr="00BF1203" w:rsidRDefault="008013B1" w:rsidP="008013B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ไม่พบ</w:t>
      </w:r>
      <w:r w:rsidRPr="00873E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7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การปนเปื้อนของเชื้อ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คทีเรียจากการเก็บตัวอย่างเนื้อสัตว์ที่ได้รับการรับรองจากโครงการเนื้อสัตว์ปลอดภัยใส่ใจผู้บริโภค(ปศุสัตว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OK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013B1" w:rsidRPr="00F10BAA" w:rsidRDefault="008013B1" w:rsidP="008013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8013B1" w:rsidRPr="00F10BAA" w:rsidRDefault="008013B1" w:rsidP="008013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(…………………………………)</w:t>
      </w:r>
    </w:p>
    <w:p w:rsidR="008013B1" w:rsidRDefault="008013B1" w:rsidP="008013B1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ผู้เสน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แนวคิ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8013B1" w:rsidRPr="00F10BAA" w:rsidRDefault="008013B1" w:rsidP="008013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>…..…../……..……./…..</w:t>
      </w:r>
    </w:p>
    <w:p w:rsidR="008013B1" w:rsidRPr="00F10BAA" w:rsidRDefault="008013B1" w:rsidP="008013B1">
      <w:pPr>
        <w:pStyle w:val="BodyText2"/>
        <w:jc w:val="both"/>
        <w:rPr>
          <w:rFonts w:ascii="TH SarabunPSK" w:hAnsi="TH SarabunPSK" w:cs="TH SarabunPSK"/>
        </w:rPr>
      </w:pPr>
    </w:p>
    <w:p w:rsidR="008013B1" w:rsidRPr="00F10BAA" w:rsidRDefault="008013B1" w:rsidP="008013B1">
      <w:pPr>
        <w:pStyle w:val="BodyText2"/>
        <w:jc w:val="both"/>
        <w:rPr>
          <w:rFonts w:ascii="TH SarabunPSK" w:hAnsi="TH SarabunPSK" w:cs="TH SarabunPSK"/>
        </w:rPr>
      </w:pPr>
    </w:p>
    <w:p w:rsidR="008013B1" w:rsidRPr="00F10BAA" w:rsidRDefault="008013B1" w:rsidP="008013B1">
      <w:pPr>
        <w:pStyle w:val="BodyText2"/>
        <w:jc w:val="both"/>
        <w:rPr>
          <w:rFonts w:ascii="TH SarabunPSK" w:hAnsi="TH SarabunPSK" w:cs="TH SarabunPSK"/>
        </w:rPr>
      </w:pPr>
    </w:p>
    <w:p w:rsidR="008013B1" w:rsidRPr="00F10BAA" w:rsidRDefault="008013B1" w:rsidP="008013B1">
      <w:pPr>
        <w:pStyle w:val="BodyText2"/>
        <w:jc w:val="both"/>
        <w:rPr>
          <w:rFonts w:ascii="TH SarabunPSK" w:hAnsi="TH SarabunPSK" w:cs="TH SarabunPSK"/>
        </w:rPr>
      </w:pPr>
    </w:p>
    <w:p w:rsidR="008013B1" w:rsidRDefault="008013B1" w:rsidP="008013B1">
      <w:pPr>
        <w:pStyle w:val="BodyText2"/>
        <w:jc w:val="both"/>
        <w:rPr>
          <w:rFonts w:ascii="TH SarabunPSK" w:hAnsi="TH SarabunPSK" w:cs="TH SarabunPSK"/>
        </w:rPr>
      </w:pPr>
    </w:p>
    <w:p w:rsidR="008013B1" w:rsidRDefault="008013B1" w:rsidP="008013B1">
      <w:pPr>
        <w:pStyle w:val="BodyText2"/>
        <w:jc w:val="both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8013B1" w:rsidRDefault="008013B1" w:rsidP="00DE1702">
      <w:pPr>
        <w:spacing w:before="120"/>
        <w:rPr>
          <w:rFonts w:ascii="TH SarabunPSK" w:hAnsi="TH SarabunPSK" w:cs="TH SarabunPSK"/>
          <w:cs/>
        </w:rPr>
      </w:pPr>
    </w:p>
    <w:p w:rsidR="008013B1" w:rsidRPr="00F10BAA" w:rsidRDefault="008013B1" w:rsidP="00131C3A">
      <w:pPr>
        <w:spacing w:before="120"/>
        <w:jc w:val="right"/>
        <w:rPr>
          <w:rFonts w:ascii="TH SarabunPSK" w:hAnsi="TH SarabunPSK" w:cs="TH SarabunPSK"/>
        </w:rPr>
      </w:pPr>
    </w:p>
    <w:p w:rsidR="00916B9D" w:rsidRPr="00CF44E7" w:rsidRDefault="00916B9D" w:rsidP="00916B9D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916B9D" w:rsidRPr="00F10BAA" w:rsidRDefault="00916B9D" w:rsidP="00916B9D">
      <w:pPr>
        <w:rPr>
          <w:rFonts w:ascii="TH SarabunPSK" w:hAnsi="TH SarabunPSK" w:cs="TH SarabunPSK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สุธาทิพย์   สุขสำราญ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F10BAA">
        <w:rPr>
          <w:rFonts w:ascii="TH SarabunPSK" w:hAnsi="TH SarabunPSK" w:cs="TH SarabunPSK"/>
          <w:sz w:val="32"/>
          <w:szCs w:val="32"/>
        </w:rPr>
        <w:t>……………………..……………………</w:t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……2358………………</w:t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ตำแหน่งเลขที่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……………………………………………..………</w:t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กลุ่ม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พัฒนาคุณภาพสินค้าปศุสัตว์........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งานปศุสัตว์จังหวัดตราด.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10BAA">
        <w:rPr>
          <w:rFonts w:ascii="TH SarabunPSK" w:hAnsi="TH SarabunPSK" w:cs="TH SarabunPSK"/>
          <w:sz w:val="32"/>
          <w:szCs w:val="32"/>
        </w:rPr>
        <w:t>……………….</w:t>
      </w:r>
    </w:p>
    <w:p w:rsidR="00916B9D" w:rsidRPr="00F10BAA" w:rsidRDefault="00916B9D" w:rsidP="00916B9D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ผล</w:t>
      </w:r>
      <w:r w:rsidRPr="00F10BAA">
        <w:rPr>
          <w:rFonts w:ascii="TH SarabunPSK" w:hAnsi="TH SarabunPSK" w:cs="TH SarabunPSK"/>
          <w:cs/>
        </w:rPr>
        <w:t>การพิจารณา    (</w:t>
      </w:r>
      <w:r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Pr="00F10BAA">
        <w:rPr>
          <w:rFonts w:ascii="TH SarabunPSK" w:hAnsi="TH SarabunPSK" w:cs="TH SarabunPSK"/>
          <w:b/>
          <w:bCs/>
          <w:cs/>
        </w:rPr>
        <w:t>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6B9D" w:rsidRPr="00F10BAA" w:rsidRDefault="00916B9D" w:rsidP="00916B9D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916B9D" w:rsidRPr="00F10BAA" w:rsidRDefault="00916B9D" w:rsidP="00916B9D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(…………………………………………….)</w:t>
      </w:r>
    </w:p>
    <w:p w:rsidR="00916B9D" w:rsidRPr="00F10BAA" w:rsidRDefault="00916B9D" w:rsidP="00916B9D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ตำแหน่งปศุสัตว์จังหวัด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ตราด</w:t>
      </w:r>
      <w:r w:rsidRPr="00F10BAA">
        <w:rPr>
          <w:rFonts w:ascii="TH SarabunPSK" w:hAnsi="TH SarabunPSK" w:cs="TH SarabunPSK"/>
          <w:sz w:val="32"/>
          <w:szCs w:val="32"/>
        </w:rPr>
        <w:t>…….</w:t>
      </w:r>
    </w:p>
    <w:p w:rsidR="00916B9D" w:rsidRPr="00F10BAA" w:rsidRDefault="00916B9D" w:rsidP="00916B9D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664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Pr="00F10BAA">
        <w:rPr>
          <w:rFonts w:ascii="TH SarabunPSK" w:hAnsi="TH SarabunPSK" w:cs="TH SarabunPSK"/>
          <w:sz w:val="32"/>
          <w:szCs w:val="32"/>
        </w:rPr>
        <w:t xml:space="preserve">80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Pr="00F10BAA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B9D" w:rsidRDefault="00916B9D" w:rsidP="00916B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1C3A" w:rsidRPr="00F10BAA" w:rsidRDefault="00131C3A" w:rsidP="00131C3A">
      <w:pPr>
        <w:pStyle w:val="BodyText2"/>
        <w:jc w:val="both"/>
        <w:rPr>
          <w:rFonts w:ascii="TH SarabunPSK" w:hAnsi="TH SarabunPSK" w:cs="TH SarabunPSK"/>
        </w:rPr>
      </w:pPr>
    </w:p>
    <w:p w:rsidR="00131C3A" w:rsidRPr="00F10BAA" w:rsidRDefault="00131C3A" w:rsidP="00131C3A">
      <w:pPr>
        <w:pStyle w:val="BodyText2"/>
        <w:jc w:val="both"/>
        <w:rPr>
          <w:rFonts w:ascii="TH SarabunPSK" w:hAnsi="TH SarabunPSK" w:cs="TH SarabunPSK"/>
        </w:rPr>
      </w:pPr>
    </w:p>
    <w:p w:rsidR="00131C3A" w:rsidRPr="00F10BAA" w:rsidRDefault="00131C3A" w:rsidP="00131C3A">
      <w:pPr>
        <w:pStyle w:val="BodyText2"/>
        <w:jc w:val="both"/>
        <w:rPr>
          <w:rFonts w:ascii="TH SarabunPSK" w:hAnsi="TH SarabunPSK" w:cs="TH SarabunPSK"/>
        </w:rPr>
      </w:pPr>
    </w:p>
    <w:p w:rsidR="00131C3A" w:rsidRDefault="00131C3A" w:rsidP="00131C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1C3A" w:rsidRDefault="00131C3A" w:rsidP="00131C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1C3A" w:rsidRDefault="00131C3A" w:rsidP="00131C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1C3A" w:rsidRDefault="00131C3A" w:rsidP="00131C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1C3A" w:rsidRDefault="00131C3A" w:rsidP="00131C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1C3A" w:rsidRDefault="00131C3A" w:rsidP="00131C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324E" w:rsidRPr="004241C4" w:rsidRDefault="0079324E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79324E" w:rsidRPr="004241C4" w:rsidSect="002B37A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4" w:right="1134" w:bottom="1134" w:left="130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4C" w:rsidRDefault="00DA024C">
      <w:r>
        <w:separator/>
      </w:r>
    </w:p>
  </w:endnote>
  <w:endnote w:type="continuationSeparator" w:id="0">
    <w:p w:rsidR="00DA024C" w:rsidRDefault="00DA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78" w:rsidRDefault="003A6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F78" w:rsidRDefault="003A6F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78" w:rsidRPr="009974B7" w:rsidRDefault="003A6F78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9C5AA4">
      <w:rPr>
        <w:rStyle w:val="PageNumber"/>
        <w:rFonts w:ascii="TH SarabunPSK" w:hAnsi="TH SarabunPSK" w:cs="TH SarabunPSK"/>
        <w:noProof/>
        <w:color w:val="000000"/>
      </w:rPr>
      <w:t>4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:rsidR="003A6F78" w:rsidRDefault="003A6F78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4C" w:rsidRDefault="00DA024C">
      <w:r>
        <w:separator/>
      </w:r>
    </w:p>
  </w:footnote>
  <w:footnote w:type="continuationSeparator" w:id="0">
    <w:p w:rsidR="00DA024C" w:rsidRDefault="00DA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78" w:rsidRDefault="003A6F78" w:rsidP="000941E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78" w:rsidRPr="00AA535D" w:rsidRDefault="003A6F78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48760BF"/>
    <w:multiLevelType w:val="hybridMultilevel"/>
    <w:tmpl w:val="6FEC1A86"/>
    <w:lvl w:ilvl="0" w:tplc="17EE5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0746292B"/>
    <w:multiLevelType w:val="hybridMultilevel"/>
    <w:tmpl w:val="C5AE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11A00"/>
    <w:multiLevelType w:val="hybridMultilevel"/>
    <w:tmpl w:val="82EA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8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1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AC6025"/>
    <w:multiLevelType w:val="hybridMultilevel"/>
    <w:tmpl w:val="DCC61670"/>
    <w:lvl w:ilvl="0" w:tplc="ED20AAB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8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0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4">
    <w:nsid w:val="37C23F1E"/>
    <w:multiLevelType w:val="hybridMultilevel"/>
    <w:tmpl w:val="7400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CB11D6C"/>
    <w:multiLevelType w:val="hybridMultilevel"/>
    <w:tmpl w:val="AFF01F26"/>
    <w:lvl w:ilvl="0" w:tplc="E6AE6484">
      <w:start w:val="1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9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0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2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9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2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3"/>
  </w:num>
  <w:num w:numId="2">
    <w:abstractNumId w:val="32"/>
  </w:num>
  <w:num w:numId="3">
    <w:abstractNumId w:val="14"/>
  </w:num>
  <w:num w:numId="4">
    <w:abstractNumId w:val="30"/>
  </w:num>
  <w:num w:numId="5">
    <w:abstractNumId w:val="25"/>
  </w:num>
  <w:num w:numId="6">
    <w:abstractNumId w:val="34"/>
  </w:num>
  <w:num w:numId="7">
    <w:abstractNumId w:val="42"/>
  </w:num>
  <w:num w:numId="8">
    <w:abstractNumId w:val="4"/>
  </w:num>
  <w:num w:numId="9">
    <w:abstractNumId w:val="38"/>
  </w:num>
  <w:num w:numId="10">
    <w:abstractNumId w:val="16"/>
  </w:num>
  <w:num w:numId="11">
    <w:abstractNumId w:val="23"/>
  </w:num>
  <w:num w:numId="12">
    <w:abstractNumId w:val="33"/>
  </w:num>
  <w:num w:numId="13">
    <w:abstractNumId w:val="35"/>
  </w:num>
  <w:num w:numId="14">
    <w:abstractNumId w:val="7"/>
  </w:num>
  <w:num w:numId="15">
    <w:abstractNumId w:val="19"/>
  </w:num>
  <w:num w:numId="16">
    <w:abstractNumId w:val="15"/>
  </w:num>
  <w:num w:numId="17">
    <w:abstractNumId w:val="9"/>
  </w:num>
  <w:num w:numId="18">
    <w:abstractNumId w:val="37"/>
  </w:num>
  <w:num w:numId="19">
    <w:abstractNumId w:val="28"/>
  </w:num>
  <w:num w:numId="20">
    <w:abstractNumId w:val="1"/>
  </w:num>
  <w:num w:numId="21">
    <w:abstractNumId w:val="41"/>
  </w:num>
  <w:num w:numId="22">
    <w:abstractNumId w:val="0"/>
  </w:num>
  <w:num w:numId="23">
    <w:abstractNumId w:val="18"/>
  </w:num>
  <w:num w:numId="24">
    <w:abstractNumId w:val="27"/>
  </w:num>
  <w:num w:numId="25">
    <w:abstractNumId w:val="22"/>
  </w:num>
  <w:num w:numId="26">
    <w:abstractNumId w:val="29"/>
  </w:num>
  <w:num w:numId="27">
    <w:abstractNumId w:val="36"/>
  </w:num>
  <w:num w:numId="28">
    <w:abstractNumId w:val="39"/>
  </w:num>
  <w:num w:numId="29">
    <w:abstractNumId w:val="11"/>
  </w:num>
  <w:num w:numId="30">
    <w:abstractNumId w:val="8"/>
  </w:num>
  <w:num w:numId="31">
    <w:abstractNumId w:val="21"/>
  </w:num>
  <w:num w:numId="32">
    <w:abstractNumId w:val="31"/>
  </w:num>
  <w:num w:numId="33">
    <w:abstractNumId w:val="2"/>
  </w:num>
  <w:num w:numId="34">
    <w:abstractNumId w:val="17"/>
  </w:num>
  <w:num w:numId="35">
    <w:abstractNumId w:val="10"/>
  </w:num>
  <w:num w:numId="36">
    <w:abstractNumId w:val="20"/>
  </w:num>
  <w:num w:numId="37">
    <w:abstractNumId w:val="40"/>
  </w:num>
  <w:num w:numId="38">
    <w:abstractNumId w:val="12"/>
  </w:num>
  <w:num w:numId="39">
    <w:abstractNumId w:val="26"/>
  </w:num>
  <w:num w:numId="40">
    <w:abstractNumId w:val="24"/>
  </w:num>
  <w:num w:numId="41">
    <w:abstractNumId w:val="6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2E53"/>
    <w:rsid w:val="00017311"/>
    <w:rsid w:val="00033F01"/>
    <w:rsid w:val="00065CAA"/>
    <w:rsid w:val="00066165"/>
    <w:rsid w:val="000941EC"/>
    <w:rsid w:val="000A6738"/>
    <w:rsid w:val="000B4548"/>
    <w:rsid w:val="000B5895"/>
    <w:rsid w:val="000C011D"/>
    <w:rsid w:val="000C087F"/>
    <w:rsid w:val="000C2F48"/>
    <w:rsid w:val="000C3A69"/>
    <w:rsid w:val="000D1496"/>
    <w:rsid w:val="000D3577"/>
    <w:rsid w:val="000D61E5"/>
    <w:rsid w:val="000D7B0E"/>
    <w:rsid w:val="000E36FD"/>
    <w:rsid w:val="000E5E25"/>
    <w:rsid w:val="00112208"/>
    <w:rsid w:val="00131C3A"/>
    <w:rsid w:val="001361B0"/>
    <w:rsid w:val="00156093"/>
    <w:rsid w:val="00157F90"/>
    <w:rsid w:val="00165B58"/>
    <w:rsid w:val="00166727"/>
    <w:rsid w:val="00180027"/>
    <w:rsid w:val="00187A12"/>
    <w:rsid w:val="001B3851"/>
    <w:rsid w:val="001B5A4C"/>
    <w:rsid w:val="001C49EC"/>
    <w:rsid w:val="001D636B"/>
    <w:rsid w:val="001E43D0"/>
    <w:rsid w:val="001E4E79"/>
    <w:rsid w:val="001F0E67"/>
    <w:rsid w:val="001F6A06"/>
    <w:rsid w:val="00204D0C"/>
    <w:rsid w:val="00207B00"/>
    <w:rsid w:val="002522CE"/>
    <w:rsid w:val="0025775D"/>
    <w:rsid w:val="00264D4E"/>
    <w:rsid w:val="0027228A"/>
    <w:rsid w:val="00272FBE"/>
    <w:rsid w:val="00286468"/>
    <w:rsid w:val="002B37AF"/>
    <w:rsid w:val="002B53DC"/>
    <w:rsid w:val="002C0858"/>
    <w:rsid w:val="002F2C6A"/>
    <w:rsid w:val="003132A0"/>
    <w:rsid w:val="003143E5"/>
    <w:rsid w:val="003160B4"/>
    <w:rsid w:val="00316DDA"/>
    <w:rsid w:val="00325EED"/>
    <w:rsid w:val="00327EBD"/>
    <w:rsid w:val="00334D12"/>
    <w:rsid w:val="0033768D"/>
    <w:rsid w:val="00346B61"/>
    <w:rsid w:val="00376A25"/>
    <w:rsid w:val="003916CB"/>
    <w:rsid w:val="003A57C7"/>
    <w:rsid w:val="003A6F78"/>
    <w:rsid w:val="003A7C05"/>
    <w:rsid w:val="003A7F88"/>
    <w:rsid w:val="003B0A59"/>
    <w:rsid w:val="003C4EDF"/>
    <w:rsid w:val="003C7522"/>
    <w:rsid w:val="003D10B9"/>
    <w:rsid w:val="003D55A9"/>
    <w:rsid w:val="003D71B9"/>
    <w:rsid w:val="003F5093"/>
    <w:rsid w:val="0040120C"/>
    <w:rsid w:val="004014BA"/>
    <w:rsid w:val="00407D8C"/>
    <w:rsid w:val="00410C68"/>
    <w:rsid w:val="00422A11"/>
    <w:rsid w:val="004241C4"/>
    <w:rsid w:val="004377C7"/>
    <w:rsid w:val="00454041"/>
    <w:rsid w:val="004572A5"/>
    <w:rsid w:val="0045790A"/>
    <w:rsid w:val="0046782B"/>
    <w:rsid w:val="00477345"/>
    <w:rsid w:val="00483D23"/>
    <w:rsid w:val="004846E3"/>
    <w:rsid w:val="0048556E"/>
    <w:rsid w:val="004B3103"/>
    <w:rsid w:val="004B7C15"/>
    <w:rsid w:val="004D5DEA"/>
    <w:rsid w:val="004E753B"/>
    <w:rsid w:val="004F1D78"/>
    <w:rsid w:val="004F5D6A"/>
    <w:rsid w:val="00500E26"/>
    <w:rsid w:val="005015E3"/>
    <w:rsid w:val="00503D73"/>
    <w:rsid w:val="00506C71"/>
    <w:rsid w:val="00511256"/>
    <w:rsid w:val="005342F2"/>
    <w:rsid w:val="005453A6"/>
    <w:rsid w:val="005536DB"/>
    <w:rsid w:val="005539E6"/>
    <w:rsid w:val="00567EDE"/>
    <w:rsid w:val="00573E54"/>
    <w:rsid w:val="00574B9D"/>
    <w:rsid w:val="00576828"/>
    <w:rsid w:val="00577E5B"/>
    <w:rsid w:val="00583726"/>
    <w:rsid w:val="00586A42"/>
    <w:rsid w:val="00587270"/>
    <w:rsid w:val="00592A10"/>
    <w:rsid w:val="0059631A"/>
    <w:rsid w:val="005A48A1"/>
    <w:rsid w:val="005C0639"/>
    <w:rsid w:val="005C3DB9"/>
    <w:rsid w:val="005C7C0B"/>
    <w:rsid w:val="005E51FD"/>
    <w:rsid w:val="005F2C8F"/>
    <w:rsid w:val="005F6142"/>
    <w:rsid w:val="005F6252"/>
    <w:rsid w:val="005F7AEE"/>
    <w:rsid w:val="006200A8"/>
    <w:rsid w:val="006230D8"/>
    <w:rsid w:val="006323E1"/>
    <w:rsid w:val="00632520"/>
    <w:rsid w:val="006562C2"/>
    <w:rsid w:val="006567F3"/>
    <w:rsid w:val="00660F95"/>
    <w:rsid w:val="00664C05"/>
    <w:rsid w:val="006658B0"/>
    <w:rsid w:val="00666F02"/>
    <w:rsid w:val="00673C56"/>
    <w:rsid w:val="00674755"/>
    <w:rsid w:val="00675C12"/>
    <w:rsid w:val="00675EF3"/>
    <w:rsid w:val="00681F6B"/>
    <w:rsid w:val="006825A1"/>
    <w:rsid w:val="00683F73"/>
    <w:rsid w:val="00692CC3"/>
    <w:rsid w:val="00694607"/>
    <w:rsid w:val="006A0E33"/>
    <w:rsid w:val="006A33A6"/>
    <w:rsid w:val="006C1893"/>
    <w:rsid w:val="006C3228"/>
    <w:rsid w:val="006C3331"/>
    <w:rsid w:val="006C7628"/>
    <w:rsid w:val="006D0A2C"/>
    <w:rsid w:val="006D7089"/>
    <w:rsid w:val="006E3A5E"/>
    <w:rsid w:val="006F7B38"/>
    <w:rsid w:val="00711EE6"/>
    <w:rsid w:val="00746A8B"/>
    <w:rsid w:val="00752459"/>
    <w:rsid w:val="00752AD1"/>
    <w:rsid w:val="00763536"/>
    <w:rsid w:val="00767AD6"/>
    <w:rsid w:val="00772F9A"/>
    <w:rsid w:val="00785946"/>
    <w:rsid w:val="0079324E"/>
    <w:rsid w:val="007A208A"/>
    <w:rsid w:val="007A6412"/>
    <w:rsid w:val="007B1846"/>
    <w:rsid w:val="007B2CD1"/>
    <w:rsid w:val="007C53E9"/>
    <w:rsid w:val="007D4EFD"/>
    <w:rsid w:val="007E183A"/>
    <w:rsid w:val="00800993"/>
    <w:rsid w:val="008013B1"/>
    <w:rsid w:val="00812B81"/>
    <w:rsid w:val="00843215"/>
    <w:rsid w:val="00856D32"/>
    <w:rsid w:val="0085739C"/>
    <w:rsid w:val="008710FF"/>
    <w:rsid w:val="00876624"/>
    <w:rsid w:val="0088019C"/>
    <w:rsid w:val="00880BA6"/>
    <w:rsid w:val="008852BD"/>
    <w:rsid w:val="008903BB"/>
    <w:rsid w:val="008A2B0A"/>
    <w:rsid w:val="008A366E"/>
    <w:rsid w:val="008A492A"/>
    <w:rsid w:val="008A5CEB"/>
    <w:rsid w:val="008C6BDF"/>
    <w:rsid w:val="008D730C"/>
    <w:rsid w:val="008E24A9"/>
    <w:rsid w:val="008F089F"/>
    <w:rsid w:val="0090775D"/>
    <w:rsid w:val="00907B1F"/>
    <w:rsid w:val="009106C5"/>
    <w:rsid w:val="00912476"/>
    <w:rsid w:val="00914E00"/>
    <w:rsid w:val="00916B9D"/>
    <w:rsid w:val="0093538A"/>
    <w:rsid w:val="00961756"/>
    <w:rsid w:val="00966032"/>
    <w:rsid w:val="00973863"/>
    <w:rsid w:val="00986606"/>
    <w:rsid w:val="009974B7"/>
    <w:rsid w:val="009A077F"/>
    <w:rsid w:val="009B2563"/>
    <w:rsid w:val="009B6E13"/>
    <w:rsid w:val="009C5AA4"/>
    <w:rsid w:val="009D0768"/>
    <w:rsid w:val="009E5C96"/>
    <w:rsid w:val="009F0E89"/>
    <w:rsid w:val="009F5DCC"/>
    <w:rsid w:val="00A07E9D"/>
    <w:rsid w:val="00A113CD"/>
    <w:rsid w:val="00A20BA1"/>
    <w:rsid w:val="00A34C0A"/>
    <w:rsid w:val="00A37606"/>
    <w:rsid w:val="00A42CC9"/>
    <w:rsid w:val="00A45823"/>
    <w:rsid w:val="00A513C3"/>
    <w:rsid w:val="00A51F65"/>
    <w:rsid w:val="00A524B3"/>
    <w:rsid w:val="00A72F36"/>
    <w:rsid w:val="00A91FC3"/>
    <w:rsid w:val="00A961E5"/>
    <w:rsid w:val="00AA535D"/>
    <w:rsid w:val="00AB43F7"/>
    <w:rsid w:val="00AC07DA"/>
    <w:rsid w:val="00AC1352"/>
    <w:rsid w:val="00AC4246"/>
    <w:rsid w:val="00AC442E"/>
    <w:rsid w:val="00AC582B"/>
    <w:rsid w:val="00AC633B"/>
    <w:rsid w:val="00AE5BA2"/>
    <w:rsid w:val="00AE5BB5"/>
    <w:rsid w:val="00AF526E"/>
    <w:rsid w:val="00AF73FC"/>
    <w:rsid w:val="00B00E87"/>
    <w:rsid w:val="00B11717"/>
    <w:rsid w:val="00B15C18"/>
    <w:rsid w:val="00B2106B"/>
    <w:rsid w:val="00B24BC9"/>
    <w:rsid w:val="00B27A4E"/>
    <w:rsid w:val="00B60FC1"/>
    <w:rsid w:val="00B61B98"/>
    <w:rsid w:val="00B70F20"/>
    <w:rsid w:val="00B70F85"/>
    <w:rsid w:val="00B82541"/>
    <w:rsid w:val="00B91FF2"/>
    <w:rsid w:val="00BB096E"/>
    <w:rsid w:val="00BB10FD"/>
    <w:rsid w:val="00BB3A1A"/>
    <w:rsid w:val="00BC54CB"/>
    <w:rsid w:val="00BC6FF4"/>
    <w:rsid w:val="00BF5A94"/>
    <w:rsid w:val="00C02967"/>
    <w:rsid w:val="00C05573"/>
    <w:rsid w:val="00C1157B"/>
    <w:rsid w:val="00C2728F"/>
    <w:rsid w:val="00C37D2A"/>
    <w:rsid w:val="00C471BA"/>
    <w:rsid w:val="00C5378C"/>
    <w:rsid w:val="00C53791"/>
    <w:rsid w:val="00C6317F"/>
    <w:rsid w:val="00C95668"/>
    <w:rsid w:val="00C958B2"/>
    <w:rsid w:val="00CA3084"/>
    <w:rsid w:val="00CA53A0"/>
    <w:rsid w:val="00CA5DEA"/>
    <w:rsid w:val="00CB264F"/>
    <w:rsid w:val="00CB327E"/>
    <w:rsid w:val="00CB399A"/>
    <w:rsid w:val="00CB53B4"/>
    <w:rsid w:val="00CC1B6B"/>
    <w:rsid w:val="00CC4CDB"/>
    <w:rsid w:val="00CC582F"/>
    <w:rsid w:val="00CD38DE"/>
    <w:rsid w:val="00CD615F"/>
    <w:rsid w:val="00CD658F"/>
    <w:rsid w:val="00CE115B"/>
    <w:rsid w:val="00CF44E7"/>
    <w:rsid w:val="00CF5B5F"/>
    <w:rsid w:val="00D05917"/>
    <w:rsid w:val="00D0784C"/>
    <w:rsid w:val="00D13803"/>
    <w:rsid w:val="00D2006C"/>
    <w:rsid w:val="00D22A2D"/>
    <w:rsid w:val="00D30193"/>
    <w:rsid w:val="00D31765"/>
    <w:rsid w:val="00D46527"/>
    <w:rsid w:val="00D5020C"/>
    <w:rsid w:val="00D520B3"/>
    <w:rsid w:val="00D5640B"/>
    <w:rsid w:val="00D57423"/>
    <w:rsid w:val="00D61232"/>
    <w:rsid w:val="00D665D5"/>
    <w:rsid w:val="00D66996"/>
    <w:rsid w:val="00D74414"/>
    <w:rsid w:val="00D751ED"/>
    <w:rsid w:val="00D90765"/>
    <w:rsid w:val="00D966A6"/>
    <w:rsid w:val="00DA024C"/>
    <w:rsid w:val="00DA0811"/>
    <w:rsid w:val="00DA59C4"/>
    <w:rsid w:val="00DC42E8"/>
    <w:rsid w:val="00DE1702"/>
    <w:rsid w:val="00DE4ED8"/>
    <w:rsid w:val="00E0098F"/>
    <w:rsid w:val="00E22BA4"/>
    <w:rsid w:val="00E252D3"/>
    <w:rsid w:val="00E2552B"/>
    <w:rsid w:val="00E328A9"/>
    <w:rsid w:val="00E41F24"/>
    <w:rsid w:val="00E521A3"/>
    <w:rsid w:val="00E62581"/>
    <w:rsid w:val="00E77081"/>
    <w:rsid w:val="00EA4400"/>
    <w:rsid w:val="00EB0035"/>
    <w:rsid w:val="00EB74CA"/>
    <w:rsid w:val="00EB7FDA"/>
    <w:rsid w:val="00EE1C4A"/>
    <w:rsid w:val="00EF552F"/>
    <w:rsid w:val="00EF6E03"/>
    <w:rsid w:val="00F10BAA"/>
    <w:rsid w:val="00F13FFC"/>
    <w:rsid w:val="00F21393"/>
    <w:rsid w:val="00F21BA5"/>
    <w:rsid w:val="00F2223B"/>
    <w:rsid w:val="00F23B30"/>
    <w:rsid w:val="00F42C29"/>
    <w:rsid w:val="00F50D71"/>
    <w:rsid w:val="00F6261D"/>
    <w:rsid w:val="00F734DA"/>
    <w:rsid w:val="00F7500E"/>
    <w:rsid w:val="00F77261"/>
    <w:rsid w:val="00F87AA4"/>
    <w:rsid w:val="00F968DE"/>
    <w:rsid w:val="00FA77AA"/>
    <w:rsid w:val="00FC1D69"/>
    <w:rsid w:val="00FC5A6D"/>
    <w:rsid w:val="00FD10C3"/>
    <w:rsid w:val="00FD1FC7"/>
    <w:rsid w:val="00FD5162"/>
    <w:rsid w:val="00FD563C"/>
    <w:rsid w:val="00FE0921"/>
    <w:rsid w:val="00FE13C4"/>
    <w:rsid w:val="00FE300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934D59-0C76-4A35-B407-755BE99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4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Pr>
      <w:sz w:val="32"/>
      <w:szCs w:val="32"/>
    </w:rPr>
  </w:style>
  <w:style w:type="paragraph" w:styleId="BodyText3">
    <w:name w:val="Body Text 3"/>
    <w:basedOn w:val="Normal"/>
    <w:link w:val="BodyText3Char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1">
    <w:name w:val="ไฮเปอร์ลิงก์1"/>
    <w:uiPriority w:val="99"/>
    <w:unhideWhenUsed/>
    <w:rsid w:val="00746A8B"/>
    <w:rPr>
      <w:color w:val="0563C1"/>
      <w:u w:val="single"/>
    </w:rPr>
  </w:style>
  <w:style w:type="character" w:customStyle="1" w:styleId="10">
    <w:name w:val="ไฮเปอร์ลิงก์ที่ไปมาแล้ว1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paragraph" w:customStyle="1" w:styleId="Style1">
    <w:name w:val="Style1"/>
    <w:basedOn w:val="Normal"/>
    <w:rsid w:val="00FD5162"/>
    <w:rPr>
      <w:rFonts w:cs="Angsana New"/>
    </w:rPr>
  </w:style>
  <w:style w:type="paragraph" w:styleId="ListParagraph">
    <w:name w:val="List Paragraph"/>
    <w:basedOn w:val="Normal"/>
    <w:uiPriority w:val="34"/>
    <w:qFormat/>
    <w:rsid w:val="00BB3A1A"/>
    <w:pPr>
      <w:ind w:left="720"/>
      <w:contextualSpacing/>
    </w:pPr>
    <w:rPr>
      <w:szCs w:val="35"/>
    </w:rPr>
  </w:style>
  <w:style w:type="paragraph" w:customStyle="1" w:styleId="Default">
    <w:name w:val="Default"/>
    <w:rsid w:val="0079324E"/>
    <w:pPr>
      <w:autoSpaceDE w:val="0"/>
      <w:autoSpaceDN w:val="0"/>
      <w:adjustRightInd w:val="0"/>
    </w:pPr>
    <w:rPr>
      <w:rFonts w:eastAsia="SimSun" w:cs="Cordi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526E"/>
    <w:rPr>
      <w:rFonts w:cs="Cordia New"/>
      <w:b/>
      <w:bCs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AF526E"/>
    <w:rPr>
      <w:rFonts w:cs="Cordia New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AF526E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4D4E"/>
    <w:rPr>
      <w:rFonts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013B1"/>
    <w:rPr>
      <w:rFonts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013B1"/>
    <w:rPr>
      <w:rFonts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8013B1"/>
    <w:rPr>
      <w:rFonts w:cs="Cordia New"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DD30-65D5-4421-962B-9C91D07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2934</Words>
  <Characters>16727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19622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4</cp:revision>
  <cp:lastPrinted>2020-10-23T06:48:00Z</cp:lastPrinted>
  <dcterms:created xsi:type="dcterms:W3CDTF">2020-12-25T09:26:00Z</dcterms:created>
  <dcterms:modified xsi:type="dcterms:W3CDTF">2021-01-11T06:47:00Z</dcterms:modified>
</cp:coreProperties>
</file>